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800D" w14:textId="77777777" w:rsidR="002006D3" w:rsidRDefault="002006D3" w:rsidP="002006D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BDF9C35" w14:textId="6E4CB742" w:rsidR="005C76A5" w:rsidRPr="00E47F82" w:rsidRDefault="004B427C" w:rsidP="005C76A5">
      <w:pPr>
        <w:pStyle w:val="Nadpis2"/>
        <w:rPr>
          <w:rFonts w:cs="Tahoma"/>
          <w:u w:val="none"/>
        </w:rPr>
      </w:pPr>
      <w:r>
        <w:rPr>
          <w:rFonts w:cs="Tahoma"/>
          <w:u w:val="none"/>
        </w:rPr>
        <w:t xml:space="preserve">16/12 </w:t>
      </w:r>
      <w:r w:rsidR="005C76A5" w:rsidRPr="00E47F82">
        <w:rPr>
          <w:rFonts w:cs="Tahoma"/>
          <w:u w:val="none"/>
        </w:rPr>
        <w:t>Základní škola</w:t>
      </w:r>
      <w:r w:rsidR="005C76A5">
        <w:rPr>
          <w:rFonts w:cs="Tahoma"/>
          <w:u w:val="none"/>
        </w:rPr>
        <w:t xml:space="preserve"> F. L. Čelakovského, Strakonice, Jezerní 1280</w:t>
      </w:r>
    </w:p>
    <w:p w14:paraId="62A98F10" w14:textId="2C491CB8" w:rsidR="00281B03" w:rsidRDefault="00281B03" w:rsidP="005C76A5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55CD676" w14:textId="47060010" w:rsidR="009765DE" w:rsidRPr="009765DE" w:rsidRDefault="009765DE" w:rsidP="009765DE">
      <w:pPr>
        <w:jc w:val="center"/>
        <w:rPr>
          <w:rFonts w:cs="Tahoma"/>
          <w:b/>
          <w:bCs/>
          <w:sz w:val="24"/>
          <w:szCs w:val="24"/>
          <w:u w:val="single"/>
        </w:rPr>
      </w:pPr>
      <w:r>
        <w:rPr>
          <w:rFonts w:cs="Tahoma"/>
          <w:b/>
          <w:bCs/>
          <w:sz w:val="24"/>
          <w:szCs w:val="24"/>
          <w:u w:val="single"/>
        </w:rPr>
        <w:t>Základní škola F. L. Čelakovského</w:t>
      </w:r>
    </w:p>
    <w:p w14:paraId="759C4607" w14:textId="77777777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</w:rPr>
      </w:pPr>
    </w:p>
    <w:p w14:paraId="07378098" w14:textId="77777777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</w:rPr>
      </w:pPr>
    </w:p>
    <w:p w14:paraId="4C7815E6" w14:textId="77777777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</w:rPr>
      </w:pPr>
    </w:p>
    <w:p w14:paraId="35ED03EE" w14:textId="77777777" w:rsidR="009765DE" w:rsidRPr="009765DE" w:rsidRDefault="009765DE" w:rsidP="009765DE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9765DE">
        <w:rPr>
          <w:rFonts w:cs="Tahoma"/>
          <w:b/>
          <w:bCs/>
          <w:sz w:val="24"/>
          <w:szCs w:val="24"/>
        </w:rPr>
        <w:t>Návrh usnesení RM</w:t>
      </w:r>
    </w:p>
    <w:p w14:paraId="60BC8019" w14:textId="77777777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3A8B3997" w14:textId="77777777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610161B3" w14:textId="77777777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0D0DF2F0" w14:textId="3E56B912" w:rsidR="009765DE" w:rsidRDefault="009765DE" w:rsidP="009765D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Výzva k podání nabídky na realizaci nadlimitní veřejné zakázky</w:t>
      </w:r>
    </w:p>
    <w:p w14:paraId="2006AE6C" w14:textId="55857933" w:rsidR="009765DE" w:rsidRPr="009765DE" w:rsidRDefault="009765DE" w:rsidP="009765D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Výzva k podání nabídky na realizaci veřejné zakázky malého rozsahu</w:t>
      </w:r>
    </w:p>
    <w:p w14:paraId="6B2D8BAB" w14:textId="77777777" w:rsidR="009765DE" w:rsidRPr="009765DE" w:rsidRDefault="009765DE" w:rsidP="009765DE">
      <w:pPr>
        <w:widowControl w:val="0"/>
        <w:autoSpaceDE w:val="0"/>
        <w:autoSpaceDN w:val="0"/>
        <w:adjustRightInd w:val="0"/>
        <w:ind w:left="1416"/>
        <w:rPr>
          <w:rFonts w:cs="Tahoma"/>
          <w:b/>
          <w:sz w:val="24"/>
          <w:szCs w:val="24"/>
          <w:u w:val="single"/>
        </w:rPr>
      </w:pPr>
    </w:p>
    <w:p w14:paraId="4D541EF3" w14:textId="77777777" w:rsidR="009765DE" w:rsidRDefault="009765DE" w:rsidP="009765DE">
      <w:pPr>
        <w:widowControl w:val="0"/>
        <w:autoSpaceDE w:val="0"/>
        <w:autoSpaceDN w:val="0"/>
        <w:adjustRightInd w:val="0"/>
        <w:ind w:left="1416"/>
        <w:rPr>
          <w:rFonts w:cs="Tahoma"/>
          <w:b/>
          <w:u w:val="single"/>
        </w:rPr>
      </w:pPr>
    </w:p>
    <w:p w14:paraId="0F1FE8E5" w14:textId="77777777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56364938" w14:textId="77777777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7BA3D3BD" w14:textId="77777777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56FEF72A" w14:textId="2729BD0F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0746C178" w14:textId="07AF5C3B" w:rsidR="004C6D87" w:rsidRDefault="004C6D87" w:rsidP="009765D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6D71FA0E" w14:textId="5DD19FC8" w:rsidR="004C6D87" w:rsidRDefault="004C6D87" w:rsidP="009765D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010EE783" w14:textId="77A049D5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3D43E0B" w14:textId="0DB5C0E9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>
        <w:rPr>
          <w:rFonts w:cs="Tahoma"/>
          <w:szCs w:val="20"/>
        </w:rPr>
        <w:t xml:space="preserve">K projednání v radě města dne </w:t>
      </w:r>
      <w:proofErr w:type="gramStart"/>
      <w:r>
        <w:rPr>
          <w:rFonts w:cs="Tahoma"/>
          <w:szCs w:val="20"/>
        </w:rPr>
        <w:t>31.05.2023</w:t>
      </w:r>
      <w:proofErr w:type="gramEnd"/>
    </w:p>
    <w:p w14:paraId="705D0157" w14:textId="77777777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B0947AD" w14:textId="77777777" w:rsidR="009765DE" w:rsidRDefault="009765DE" w:rsidP="009765D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78F7E6F" w14:textId="77777777" w:rsidR="009765DE" w:rsidRDefault="009765DE" w:rsidP="009765DE">
      <w:pPr>
        <w:widowControl w:val="0"/>
        <w:autoSpaceDE w:val="0"/>
        <w:autoSpaceDN w:val="0"/>
        <w:adjustRightInd w:val="0"/>
        <w:spacing w:after="0"/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>Předkládá:</w:t>
      </w:r>
    </w:p>
    <w:p w14:paraId="276AF213" w14:textId="5C5AE525" w:rsidR="009765DE" w:rsidRDefault="009765DE" w:rsidP="009765DE">
      <w:pPr>
        <w:widowControl w:val="0"/>
        <w:autoSpaceDE w:val="0"/>
        <w:autoSpaceDN w:val="0"/>
        <w:adjustRightInd w:val="0"/>
        <w:spacing w:after="0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Mgr. et Mgr. Radek Čejka</w:t>
      </w:r>
    </w:p>
    <w:p w14:paraId="26159442" w14:textId="6271BF87" w:rsidR="009765DE" w:rsidRPr="009765DE" w:rsidRDefault="009765DE" w:rsidP="009765DE">
      <w:pPr>
        <w:widowControl w:val="0"/>
        <w:autoSpaceDE w:val="0"/>
        <w:autoSpaceDN w:val="0"/>
        <w:adjustRightInd w:val="0"/>
        <w:spacing w:after="0"/>
        <w:rPr>
          <w:rFonts w:cs="Tahoma"/>
          <w:b/>
          <w:bCs/>
          <w:szCs w:val="20"/>
        </w:rPr>
      </w:pPr>
      <w:r>
        <w:rPr>
          <w:rFonts w:cs="Tahoma"/>
          <w:bCs/>
          <w:szCs w:val="20"/>
        </w:rPr>
        <w:t>ředitel základní školy</w:t>
      </w:r>
    </w:p>
    <w:p w14:paraId="7B57E183" w14:textId="130BB84E" w:rsidR="00ED55D4" w:rsidRDefault="008978A0" w:rsidP="009765DE">
      <w:pPr>
        <w:pStyle w:val="Nadpis2"/>
      </w:pPr>
      <w:r w:rsidRPr="009765DE">
        <w:rPr>
          <w:rStyle w:val="Nadpis2Char"/>
          <w:rFonts w:eastAsiaTheme="minorHAnsi"/>
          <w:b/>
          <w:shd w:val="clear" w:color="auto" w:fill="auto"/>
        </w:rPr>
        <w:lastRenderedPageBreak/>
        <w:t>1</w:t>
      </w:r>
      <w:r w:rsidR="001D180A" w:rsidRPr="009765DE">
        <w:rPr>
          <w:rStyle w:val="Nadpis2Char"/>
          <w:rFonts w:eastAsiaTheme="majorEastAsia"/>
          <w:b/>
          <w:shd w:val="clear" w:color="auto" w:fill="auto"/>
        </w:rPr>
        <w:t>)</w:t>
      </w:r>
      <w:r w:rsidR="002E2E35" w:rsidRPr="009765DE">
        <w:rPr>
          <w:rStyle w:val="Nadpis2Char"/>
          <w:rFonts w:eastAsiaTheme="majorEastAsia"/>
          <w:b/>
          <w:shd w:val="clear" w:color="auto" w:fill="auto"/>
        </w:rPr>
        <w:t xml:space="preserve"> </w:t>
      </w:r>
      <w:r w:rsidR="004C35C2" w:rsidRPr="009765DE">
        <w:rPr>
          <w:rStyle w:val="Nadpis2Char"/>
          <w:rFonts w:eastAsiaTheme="majorEastAsia"/>
          <w:b/>
          <w:shd w:val="clear" w:color="auto" w:fill="auto"/>
        </w:rPr>
        <w:t>Výzva k podání nabídky na realizaci</w:t>
      </w:r>
      <w:r w:rsidR="004C35C2">
        <w:rPr>
          <w:rStyle w:val="Nadpis2Char"/>
          <w:rFonts w:eastAsiaTheme="majorEastAsia"/>
          <w:shd w:val="clear" w:color="auto" w:fill="auto"/>
        </w:rPr>
        <w:t xml:space="preserve"> </w:t>
      </w:r>
      <w:r w:rsidR="004C35C2">
        <w:rPr>
          <w:bCs/>
        </w:rPr>
        <w:t>n</w:t>
      </w:r>
      <w:r w:rsidR="00ED55D4" w:rsidRPr="00ED55D4">
        <w:rPr>
          <w:bCs/>
        </w:rPr>
        <w:t>adl</w:t>
      </w:r>
      <w:r w:rsidR="004C35C2">
        <w:rPr>
          <w:bCs/>
        </w:rPr>
        <w:t>imitní veřejné</w:t>
      </w:r>
      <w:r w:rsidR="001306A3">
        <w:rPr>
          <w:bCs/>
        </w:rPr>
        <w:t xml:space="preserve"> za</w:t>
      </w:r>
      <w:r w:rsidR="004C35C2">
        <w:rPr>
          <w:bCs/>
        </w:rPr>
        <w:t>kázky</w:t>
      </w:r>
      <w:r w:rsidR="007C2C78">
        <w:rPr>
          <w:bCs/>
        </w:rPr>
        <w:t xml:space="preserve"> na služby </w:t>
      </w:r>
      <w:r w:rsidR="001306A3">
        <w:rPr>
          <w:bCs/>
        </w:rPr>
        <w:t>v rámci projektu</w:t>
      </w:r>
      <w:r w:rsidR="00ED55D4" w:rsidRPr="00ED55D4">
        <w:rPr>
          <w:bCs/>
        </w:rPr>
        <w:t xml:space="preserve">: </w:t>
      </w:r>
      <w:r w:rsidR="004F13D4" w:rsidRPr="004F13D4">
        <w:t>„Zřízení odborných učeben v prostorách školy na ZŠ F. L. Čelakovského Strakonice“</w:t>
      </w:r>
    </w:p>
    <w:p w14:paraId="09FBE927" w14:textId="77777777" w:rsidR="0066251E" w:rsidRDefault="0066251E" w:rsidP="001306A3">
      <w:pPr>
        <w:widowControl w:val="0"/>
        <w:autoSpaceDE w:val="0"/>
        <w:autoSpaceDN w:val="0"/>
        <w:adjustRightInd w:val="0"/>
        <w:jc w:val="left"/>
        <w:rPr>
          <w:rFonts w:cs="Tahoma"/>
          <w:szCs w:val="20"/>
        </w:rPr>
      </w:pPr>
    </w:p>
    <w:p w14:paraId="7350AAC8" w14:textId="77777777" w:rsidR="00ED55D4" w:rsidRPr="00ED55D4" w:rsidRDefault="00ED55D4" w:rsidP="00ED55D4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D55D4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78B4A9D9" w14:textId="7777777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RM po projednání</w:t>
      </w:r>
    </w:p>
    <w:p w14:paraId="066EEF0C" w14:textId="662425F4" w:rsidR="004F13D4" w:rsidRDefault="004F13D4" w:rsidP="00ED55D4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</w:p>
    <w:p w14:paraId="69BBAFF8" w14:textId="77777777" w:rsidR="00E51A08" w:rsidRPr="00E51A08" w:rsidRDefault="00E51A08" w:rsidP="00E51A08">
      <w:pPr>
        <w:pStyle w:val="Nadpis2"/>
        <w:rPr>
          <w:sz w:val="20"/>
        </w:rPr>
      </w:pPr>
      <w:r w:rsidRPr="00E51A08">
        <w:rPr>
          <w:sz w:val="20"/>
        </w:rPr>
        <w:t>I. Rozhodla</w:t>
      </w:r>
    </w:p>
    <w:p w14:paraId="605AB02F" w14:textId="77777777" w:rsidR="00E51A08" w:rsidRDefault="00E51A08" w:rsidP="00E51A08">
      <w:pPr>
        <w:widowControl w:val="0"/>
        <w:autoSpaceDE w:val="0"/>
        <w:autoSpaceDN w:val="0"/>
        <w:adjustRightInd w:val="0"/>
        <w:jc w:val="left"/>
        <w:rPr>
          <w:rFonts w:cs="Tahoma"/>
          <w:szCs w:val="20"/>
        </w:rPr>
      </w:pPr>
      <w:r>
        <w:rPr>
          <w:rFonts w:eastAsia="Times New Roman" w:cs="Tahoma"/>
          <w:szCs w:val="20"/>
          <w:lang w:eastAsia="cs-CZ"/>
        </w:rPr>
        <w:t xml:space="preserve">realizovat zadávací řízení na výběr dodavatele pro nadlimitní veřejnou zakázku na služby: </w:t>
      </w:r>
      <w:r>
        <w:rPr>
          <w:rFonts w:cs="Tahoma"/>
          <w:sz w:val="24"/>
          <w:szCs w:val="24"/>
        </w:rPr>
        <w:t>„</w:t>
      </w:r>
      <w:r>
        <w:rPr>
          <w:rFonts w:cs="Tahoma"/>
          <w:szCs w:val="20"/>
        </w:rPr>
        <w:t xml:space="preserve">Zřízení odborných učeben v prostorách školy na ZŠ F. L. Čelakovského Strakonice – Dodávky </w:t>
      </w:r>
      <w:r>
        <w:rPr>
          <w:rFonts w:cs="Tahoma"/>
          <w:szCs w:val="20"/>
        </w:rPr>
        <w:br/>
        <w:t xml:space="preserve">pro ZŠ Strakonice </w:t>
      </w:r>
      <w:r>
        <w:rPr>
          <w:rFonts w:eastAsia="Times New Roman" w:cs="Tahoma"/>
          <w:szCs w:val="20"/>
          <w:lang w:eastAsia="cs-CZ"/>
        </w:rPr>
        <w:t xml:space="preserve">v otevřeném řízení dle ustanovení § 56 zákona č. 134/2016 Sb., o zadávání veřejných zakázek, v platném znění.  </w:t>
      </w:r>
    </w:p>
    <w:p w14:paraId="7846C11C" w14:textId="24A8F3DF" w:rsidR="004F13D4" w:rsidRPr="009765DE" w:rsidRDefault="009765DE" w:rsidP="009765DE">
      <w:pPr>
        <w:pStyle w:val="Nadpis2"/>
        <w:rPr>
          <w:sz w:val="20"/>
        </w:rPr>
      </w:pPr>
      <w:r w:rsidRPr="009765DE">
        <w:rPr>
          <w:sz w:val="20"/>
        </w:rPr>
        <w:t>I</w:t>
      </w:r>
      <w:r w:rsidR="00E51A08">
        <w:rPr>
          <w:sz w:val="20"/>
        </w:rPr>
        <w:t>I</w:t>
      </w:r>
      <w:r w:rsidR="00ED55D4" w:rsidRPr="009765DE">
        <w:rPr>
          <w:sz w:val="20"/>
        </w:rPr>
        <w:t>. Schvaluje</w:t>
      </w:r>
    </w:p>
    <w:p w14:paraId="597C1AC6" w14:textId="18AD3270" w:rsidR="004F13D4" w:rsidRDefault="00ED55D4" w:rsidP="004F13D4">
      <w:pPr>
        <w:widowControl w:val="0"/>
        <w:autoSpaceDE w:val="0"/>
        <w:autoSpaceDN w:val="0"/>
        <w:adjustRightInd w:val="0"/>
        <w:spacing w:after="0"/>
        <w:jc w:val="left"/>
        <w:rPr>
          <w:rFonts w:cs="Tahoma"/>
          <w:szCs w:val="20"/>
        </w:rPr>
      </w:pPr>
      <w:r w:rsidRPr="00ED55D4">
        <w:rPr>
          <w:rFonts w:eastAsia="Times New Roman" w:cs="Tahoma"/>
          <w:szCs w:val="20"/>
          <w:lang w:eastAsia="cs-CZ"/>
        </w:rPr>
        <w:t>předloženou zadávací dokumentaci na veřejnou zakázku</w:t>
      </w:r>
      <w:r w:rsidR="007C2C78">
        <w:rPr>
          <w:rFonts w:eastAsia="Times New Roman" w:cs="Tahoma"/>
          <w:szCs w:val="20"/>
          <w:lang w:eastAsia="cs-CZ"/>
        </w:rPr>
        <w:t xml:space="preserve"> na služby</w:t>
      </w:r>
      <w:r w:rsidRPr="00ED55D4">
        <w:rPr>
          <w:rFonts w:eastAsia="Times New Roman" w:cs="Tahoma"/>
          <w:szCs w:val="20"/>
          <w:lang w:eastAsia="cs-CZ"/>
        </w:rPr>
        <w:t xml:space="preserve">: </w:t>
      </w:r>
      <w:r w:rsidR="004F13D4" w:rsidRPr="00ED55D4">
        <w:rPr>
          <w:rFonts w:eastAsia="Times New Roman" w:cs="Tahoma"/>
          <w:szCs w:val="20"/>
          <w:lang w:eastAsia="cs-CZ"/>
        </w:rPr>
        <w:t xml:space="preserve">: </w:t>
      </w:r>
      <w:r w:rsidR="004F13D4" w:rsidRPr="004F13D4">
        <w:rPr>
          <w:rFonts w:cs="Tahoma"/>
          <w:sz w:val="24"/>
          <w:szCs w:val="24"/>
        </w:rPr>
        <w:t>„</w:t>
      </w:r>
      <w:r w:rsidR="004F13D4" w:rsidRPr="004F13D4">
        <w:rPr>
          <w:rFonts w:cs="Tahoma"/>
          <w:szCs w:val="20"/>
        </w:rPr>
        <w:t>Zřízení odborných učeben v prostorách školy na Z</w:t>
      </w:r>
      <w:r w:rsidR="00086828">
        <w:rPr>
          <w:rFonts w:cs="Tahoma"/>
          <w:szCs w:val="20"/>
        </w:rPr>
        <w:t>Š F. L. Čelakovského Strakonice</w:t>
      </w:r>
      <w:r w:rsidR="004F13D4">
        <w:rPr>
          <w:rFonts w:cs="Tahoma"/>
          <w:szCs w:val="20"/>
        </w:rPr>
        <w:t xml:space="preserve"> </w:t>
      </w:r>
      <w:r w:rsidR="00086828">
        <w:rPr>
          <w:rFonts w:cs="Tahoma"/>
          <w:szCs w:val="20"/>
        </w:rPr>
        <w:t>– Dodávky pro ZŠ Strakonice“</w:t>
      </w:r>
    </w:p>
    <w:p w14:paraId="504E3A21" w14:textId="77777777" w:rsidR="004F13D4" w:rsidRDefault="004F13D4" w:rsidP="004F13D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14:paraId="04133EDD" w14:textId="413CAE88" w:rsidR="00ED55D4" w:rsidRPr="009765DE" w:rsidRDefault="009765DE" w:rsidP="009765DE">
      <w:pPr>
        <w:pStyle w:val="Nadpis2"/>
        <w:rPr>
          <w:sz w:val="22"/>
          <w:szCs w:val="22"/>
        </w:rPr>
      </w:pPr>
      <w:r w:rsidRPr="009765DE">
        <w:rPr>
          <w:sz w:val="22"/>
          <w:szCs w:val="22"/>
        </w:rPr>
        <w:t>II</w:t>
      </w:r>
      <w:r w:rsidR="00E51A08">
        <w:rPr>
          <w:sz w:val="22"/>
          <w:szCs w:val="22"/>
        </w:rPr>
        <w:t>I</w:t>
      </w:r>
      <w:r w:rsidR="00ED55D4" w:rsidRPr="009765DE">
        <w:rPr>
          <w:sz w:val="22"/>
          <w:szCs w:val="22"/>
        </w:rPr>
        <w:t xml:space="preserve">. Jmenuje </w:t>
      </w:r>
    </w:p>
    <w:p w14:paraId="715F4FD1" w14:textId="26C71662" w:rsidR="00ED55D4" w:rsidRPr="00ED55D4" w:rsidRDefault="00880752" w:rsidP="00ED55D4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členy hodnoti</w:t>
      </w:r>
      <w:r w:rsidR="00ED55D4" w:rsidRPr="00ED55D4">
        <w:rPr>
          <w:rFonts w:eastAsia="Times New Roman" w:cs="Tahoma"/>
          <w:szCs w:val="20"/>
          <w:lang w:eastAsia="cs-CZ"/>
        </w:rPr>
        <w:t>cí komise ve složení:</w:t>
      </w:r>
    </w:p>
    <w:p w14:paraId="7085F338" w14:textId="60C1D1B7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1. </w:t>
      </w:r>
      <w:r w:rsidR="00A33D5B">
        <w:rPr>
          <w:rFonts w:eastAsia="Times New Roman" w:cs="Tahoma"/>
          <w:szCs w:val="20"/>
          <w:lang w:eastAsia="cs-CZ"/>
        </w:rPr>
        <w:t>……………………………………………</w:t>
      </w:r>
    </w:p>
    <w:p w14:paraId="5DD09391" w14:textId="13BEB01B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2. člen </w:t>
      </w:r>
      <w:r w:rsidR="002006D3">
        <w:rPr>
          <w:rFonts w:eastAsia="Times New Roman" w:cs="Tahoma"/>
          <w:szCs w:val="20"/>
          <w:lang w:eastAsia="cs-CZ"/>
        </w:rPr>
        <w:t>XX</w:t>
      </w:r>
      <w:r w:rsidRPr="00ED55D4">
        <w:rPr>
          <w:rFonts w:eastAsia="Times New Roman" w:cs="Tahoma"/>
          <w:szCs w:val="20"/>
          <w:lang w:eastAsia="cs-CZ"/>
        </w:rPr>
        <w:t xml:space="preserve"> </w:t>
      </w:r>
    </w:p>
    <w:p w14:paraId="25BA14FE" w14:textId="633E4E9C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3. člen</w:t>
      </w:r>
      <w:r w:rsidR="00F24117">
        <w:rPr>
          <w:rFonts w:eastAsia="Times New Roman" w:cs="Tahoma"/>
          <w:szCs w:val="20"/>
          <w:lang w:eastAsia="cs-CZ"/>
        </w:rPr>
        <w:t xml:space="preserve"> </w:t>
      </w:r>
      <w:r w:rsidR="002006D3">
        <w:rPr>
          <w:rFonts w:eastAsia="Times New Roman" w:cs="Tahoma"/>
          <w:szCs w:val="20"/>
          <w:lang w:eastAsia="cs-CZ"/>
        </w:rPr>
        <w:t>XX</w:t>
      </w:r>
      <w:r w:rsidRPr="00ED55D4">
        <w:rPr>
          <w:rFonts w:eastAsia="Times New Roman" w:cs="Tahoma"/>
          <w:szCs w:val="20"/>
          <w:lang w:eastAsia="cs-CZ"/>
        </w:rPr>
        <w:t xml:space="preserve"> </w:t>
      </w:r>
    </w:p>
    <w:p w14:paraId="6EC41CA7" w14:textId="3110073C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4. člen </w:t>
      </w:r>
      <w:r w:rsidR="002006D3">
        <w:rPr>
          <w:rFonts w:eastAsia="Times New Roman" w:cs="Tahoma"/>
          <w:szCs w:val="20"/>
          <w:lang w:eastAsia="cs-CZ"/>
        </w:rPr>
        <w:t>XX</w:t>
      </w:r>
      <w:r w:rsidRPr="00ED55D4">
        <w:rPr>
          <w:rFonts w:eastAsia="Times New Roman" w:cs="Tahoma"/>
          <w:szCs w:val="20"/>
          <w:lang w:eastAsia="cs-CZ"/>
        </w:rPr>
        <w:t xml:space="preserve"> </w:t>
      </w:r>
    </w:p>
    <w:p w14:paraId="6E62EF00" w14:textId="77777777" w:rsidR="002006D3" w:rsidRDefault="00A21367" w:rsidP="00ED55D4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5. člen </w:t>
      </w:r>
      <w:r w:rsidR="002006D3">
        <w:rPr>
          <w:rFonts w:eastAsia="Times New Roman" w:cs="Tahoma"/>
          <w:szCs w:val="20"/>
          <w:lang w:eastAsia="cs-CZ"/>
        </w:rPr>
        <w:t>XX</w:t>
      </w:r>
    </w:p>
    <w:p w14:paraId="3E74CA32" w14:textId="591DFC3F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náhradníky členů hodnotící komise ve složení:</w:t>
      </w:r>
    </w:p>
    <w:p w14:paraId="217DAADF" w14:textId="110B5B46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1. </w:t>
      </w:r>
      <w:r w:rsidR="00A33D5B">
        <w:rPr>
          <w:rFonts w:eastAsia="Times New Roman" w:cs="Tahoma"/>
          <w:szCs w:val="20"/>
          <w:lang w:eastAsia="cs-CZ"/>
        </w:rPr>
        <w:t>……………………………………………….</w:t>
      </w:r>
    </w:p>
    <w:p w14:paraId="405BE5DF" w14:textId="77777777" w:rsidR="002006D3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2. náhradník </w:t>
      </w:r>
      <w:r w:rsidR="002006D3">
        <w:rPr>
          <w:rFonts w:eastAsia="Times New Roman" w:cs="Tahoma"/>
          <w:szCs w:val="20"/>
          <w:lang w:eastAsia="cs-CZ"/>
        </w:rPr>
        <w:t>XX</w:t>
      </w:r>
    </w:p>
    <w:p w14:paraId="3C0DC6BF" w14:textId="6A6A15BE" w:rsidR="00ED55D4" w:rsidRPr="00ED55D4" w:rsidRDefault="005C76A5" w:rsidP="00ED55D4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3. náhradník </w:t>
      </w:r>
      <w:r w:rsidR="002006D3">
        <w:rPr>
          <w:rFonts w:eastAsia="Times New Roman" w:cs="Tahoma"/>
          <w:szCs w:val="20"/>
          <w:lang w:eastAsia="cs-CZ"/>
        </w:rPr>
        <w:t>XX</w:t>
      </w:r>
    </w:p>
    <w:p w14:paraId="778E5CBC" w14:textId="6D5618D1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4. náhradník </w:t>
      </w:r>
      <w:r w:rsidR="002006D3">
        <w:rPr>
          <w:rFonts w:eastAsia="Times New Roman" w:cs="Tahoma"/>
          <w:szCs w:val="20"/>
          <w:lang w:eastAsia="cs-CZ"/>
        </w:rPr>
        <w:t>XX</w:t>
      </w:r>
    </w:p>
    <w:p w14:paraId="2B887FD9" w14:textId="1E104305" w:rsidR="00ED55D4" w:rsidRP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5. náhradník </w:t>
      </w:r>
      <w:r w:rsidR="002006D3">
        <w:rPr>
          <w:rFonts w:eastAsia="Times New Roman" w:cs="Tahoma"/>
          <w:szCs w:val="20"/>
          <w:lang w:eastAsia="cs-CZ"/>
        </w:rPr>
        <w:t>XX</w:t>
      </w:r>
    </w:p>
    <w:p w14:paraId="2E9D82DF" w14:textId="6BCA8762" w:rsidR="00ED55D4" w:rsidRDefault="00ED55D4" w:rsidP="00ED55D4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a hodnotící komisi pověřuje k posouzení splnění kvalifikace a podmínek účasti v zadávacím řízení </w:t>
      </w:r>
      <w:r w:rsidR="0030214F">
        <w:rPr>
          <w:rFonts w:eastAsia="Times New Roman" w:cs="Tahoma"/>
          <w:szCs w:val="20"/>
          <w:lang w:eastAsia="cs-CZ"/>
        </w:rPr>
        <w:br/>
      </w:r>
      <w:r w:rsidRPr="00ED55D4">
        <w:rPr>
          <w:rFonts w:eastAsia="Times New Roman" w:cs="Tahoma"/>
          <w:szCs w:val="20"/>
          <w:lang w:eastAsia="cs-CZ"/>
        </w:rPr>
        <w:t>a k posouzení a hodnocení nabídek.</w:t>
      </w:r>
    </w:p>
    <w:p w14:paraId="53B8A7B2" w14:textId="77777777" w:rsidR="009765DE" w:rsidRPr="00ED55D4" w:rsidRDefault="009765DE" w:rsidP="00ED55D4">
      <w:pPr>
        <w:spacing w:after="0"/>
        <w:rPr>
          <w:rFonts w:eastAsia="Times New Roman" w:cs="Tahoma"/>
          <w:szCs w:val="20"/>
          <w:lang w:eastAsia="cs-CZ"/>
        </w:rPr>
      </w:pPr>
    </w:p>
    <w:p w14:paraId="6BB27316" w14:textId="56D0269F" w:rsidR="00ED55D4" w:rsidRPr="009765DE" w:rsidRDefault="00E51A08" w:rsidP="009765DE">
      <w:pPr>
        <w:pStyle w:val="Nadpis2"/>
        <w:rPr>
          <w:sz w:val="20"/>
        </w:rPr>
      </w:pPr>
      <w:r>
        <w:rPr>
          <w:sz w:val="20"/>
        </w:rPr>
        <w:t>IV</w:t>
      </w:r>
      <w:r w:rsidR="00ED55D4" w:rsidRPr="009765DE">
        <w:rPr>
          <w:sz w:val="20"/>
        </w:rPr>
        <w:t>. Ukládá</w:t>
      </w:r>
    </w:p>
    <w:p w14:paraId="37F5F72C" w14:textId="375D44CB" w:rsidR="00ED55D4" w:rsidRDefault="004F13D4" w:rsidP="00ED55D4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řediteli školy</w:t>
      </w:r>
      <w:r w:rsidR="00ED55D4" w:rsidRPr="00ED55D4">
        <w:rPr>
          <w:rFonts w:eastAsia="Times New Roman" w:cs="Tahoma"/>
          <w:szCs w:val="20"/>
          <w:lang w:eastAsia="cs-CZ"/>
        </w:rPr>
        <w:t xml:space="preserve"> zajistit plnění veškerých úkonů pro realizaci zadávacího řízení</w:t>
      </w:r>
    </w:p>
    <w:p w14:paraId="1024FE89" w14:textId="77777777" w:rsidR="0066251E" w:rsidRPr="00ED55D4" w:rsidRDefault="0066251E" w:rsidP="00ED55D4">
      <w:pPr>
        <w:spacing w:after="0"/>
        <w:rPr>
          <w:rFonts w:eastAsia="Times New Roman" w:cs="Tahoma"/>
          <w:szCs w:val="20"/>
          <w:lang w:eastAsia="cs-CZ"/>
        </w:rPr>
      </w:pPr>
    </w:p>
    <w:p w14:paraId="72182747" w14:textId="5377ACE2" w:rsidR="00ED55D4" w:rsidRPr="009765DE" w:rsidRDefault="00E51A08" w:rsidP="009765DE">
      <w:pPr>
        <w:pStyle w:val="Nadpis2"/>
        <w:rPr>
          <w:sz w:val="20"/>
        </w:rPr>
      </w:pPr>
      <w:r>
        <w:rPr>
          <w:sz w:val="20"/>
        </w:rPr>
        <w:t>V</w:t>
      </w:r>
      <w:r w:rsidR="00ED55D4" w:rsidRPr="009765DE">
        <w:rPr>
          <w:sz w:val="20"/>
        </w:rPr>
        <w:t>. Pověřuje</w:t>
      </w:r>
    </w:p>
    <w:p w14:paraId="2680BA9D" w14:textId="66D8EA76" w:rsidR="00BD7891" w:rsidRDefault="004F13D4" w:rsidP="00F03608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ředitele školy</w:t>
      </w:r>
      <w:r w:rsidR="00ED55D4" w:rsidRPr="00ED55D4">
        <w:rPr>
          <w:rFonts w:eastAsia="Times New Roman" w:cs="Tahoma"/>
          <w:szCs w:val="20"/>
          <w:lang w:eastAsia="cs-CZ"/>
        </w:rPr>
        <w:t xml:space="preserve"> podepisováním veškerých dokumentů souvisejících s administrací této veřejné zakázky.</w:t>
      </w:r>
    </w:p>
    <w:p w14:paraId="53733679" w14:textId="0D48177C" w:rsidR="00F03608" w:rsidRDefault="00F03608" w:rsidP="00F03608">
      <w:pPr>
        <w:spacing w:after="0"/>
        <w:rPr>
          <w:rFonts w:eastAsia="Times New Roman" w:cs="Tahoma"/>
          <w:szCs w:val="20"/>
          <w:lang w:eastAsia="cs-CZ"/>
        </w:rPr>
      </w:pPr>
    </w:p>
    <w:p w14:paraId="3C4D2A18" w14:textId="700419CC" w:rsidR="001306A3" w:rsidRDefault="001306A3" w:rsidP="0066251E">
      <w:pPr>
        <w:pStyle w:val="Nadpis2"/>
      </w:pPr>
      <w:r w:rsidRPr="001306A3">
        <w:t>2</w:t>
      </w:r>
      <w:r w:rsidRPr="004C35C2">
        <w:t xml:space="preserve">) </w:t>
      </w:r>
      <w:r w:rsidR="004C35C2" w:rsidRPr="004C35C2">
        <w:t>Výzva k podání nabídky na realizaci veřejné</w:t>
      </w:r>
      <w:r w:rsidRPr="004C35C2">
        <w:t xml:space="preserve"> za</w:t>
      </w:r>
      <w:r w:rsidR="004C35C2" w:rsidRPr="004C35C2">
        <w:t>kázky</w:t>
      </w:r>
      <w:r w:rsidRPr="004C35C2">
        <w:t xml:space="preserve"> malého rozsahu </w:t>
      </w:r>
      <w:r w:rsidR="007C2C78" w:rsidRPr="004C35C2">
        <w:t xml:space="preserve">na stavbu </w:t>
      </w:r>
      <w:r w:rsidRPr="004C35C2">
        <w:t>v rámci projektu:</w:t>
      </w:r>
      <w:r>
        <w:t xml:space="preserve"> </w:t>
      </w:r>
      <w:r w:rsidRPr="004F13D4">
        <w:t>„Zřízení odborných učeben v prostorách školy na ZŠ F. L. Čelakovského Strakonice“</w:t>
      </w:r>
    </w:p>
    <w:p w14:paraId="0C4D571D" w14:textId="77777777" w:rsidR="002006D3" w:rsidRDefault="002006D3" w:rsidP="00F0360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14:paraId="5CB6EA52" w14:textId="70E7EBC8" w:rsidR="001306A3" w:rsidRPr="006A718A" w:rsidRDefault="001306A3" w:rsidP="00F0360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6A718A">
        <w:rPr>
          <w:rFonts w:eastAsia="Times New Roman" w:cs="Tahoma"/>
          <w:b/>
          <w:szCs w:val="20"/>
          <w:u w:val="single"/>
          <w:lang w:eastAsia="cs-CZ"/>
        </w:rPr>
        <w:t>Návrh na usnesení:</w:t>
      </w:r>
    </w:p>
    <w:p w14:paraId="071A483D" w14:textId="3D805B76" w:rsidR="001306A3" w:rsidRDefault="001306A3" w:rsidP="00F03608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RM po projednání</w:t>
      </w:r>
    </w:p>
    <w:p w14:paraId="65926D84" w14:textId="77777777" w:rsidR="001306A3" w:rsidRDefault="001306A3" w:rsidP="00F03608">
      <w:pPr>
        <w:spacing w:after="0"/>
        <w:rPr>
          <w:rFonts w:eastAsia="Times New Roman" w:cs="Tahoma"/>
          <w:szCs w:val="20"/>
          <w:lang w:eastAsia="cs-CZ"/>
        </w:rPr>
      </w:pPr>
    </w:p>
    <w:p w14:paraId="70AE0B44" w14:textId="5E927FC2" w:rsidR="004C35C2" w:rsidRPr="0066251E" w:rsidRDefault="00E51A08" w:rsidP="0066251E">
      <w:pPr>
        <w:pStyle w:val="Nadpis2"/>
        <w:rPr>
          <w:sz w:val="20"/>
        </w:rPr>
      </w:pPr>
      <w:r>
        <w:rPr>
          <w:sz w:val="20"/>
        </w:rPr>
        <w:t>I</w:t>
      </w:r>
      <w:r w:rsidR="004C35C2" w:rsidRPr="0066251E">
        <w:rPr>
          <w:sz w:val="20"/>
        </w:rPr>
        <w:t>. Schvaluje</w:t>
      </w:r>
      <w:r w:rsidR="00086828" w:rsidRPr="0066251E">
        <w:rPr>
          <w:sz w:val="20"/>
        </w:rPr>
        <w:t>:</w:t>
      </w:r>
    </w:p>
    <w:p w14:paraId="21025EBC" w14:textId="71204C92" w:rsidR="004C35C2" w:rsidRDefault="004C35C2" w:rsidP="004C35C2">
      <w:pPr>
        <w:spacing w:after="0"/>
        <w:rPr>
          <w:rFonts w:cs="Tahoma"/>
          <w:szCs w:val="20"/>
        </w:rPr>
      </w:pPr>
      <w:r w:rsidRPr="003E2B5C">
        <w:rPr>
          <w:rFonts w:cs="Tahoma"/>
          <w:szCs w:val="20"/>
        </w:rPr>
        <w:t xml:space="preserve">zahájení </w:t>
      </w:r>
      <w:r>
        <w:rPr>
          <w:rFonts w:cs="Tahoma"/>
          <w:szCs w:val="20"/>
        </w:rPr>
        <w:t>výběrového řízení</w:t>
      </w:r>
      <w:r w:rsidRPr="003E2B5C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na výběr dodavatele veřejné zakázky malého rozsahu s názvem </w:t>
      </w:r>
      <w:r w:rsidR="00086828" w:rsidRPr="004F13D4">
        <w:rPr>
          <w:rFonts w:cs="Tahoma"/>
          <w:sz w:val="24"/>
          <w:szCs w:val="24"/>
        </w:rPr>
        <w:t>„</w:t>
      </w:r>
      <w:r w:rsidR="00086828" w:rsidRPr="004F13D4">
        <w:rPr>
          <w:rFonts w:cs="Tahoma"/>
          <w:szCs w:val="20"/>
        </w:rPr>
        <w:t>Zřízení odborných učeben v prostorách školy na Z</w:t>
      </w:r>
      <w:r w:rsidR="00086828">
        <w:rPr>
          <w:rFonts w:cs="Tahoma"/>
          <w:szCs w:val="20"/>
        </w:rPr>
        <w:t xml:space="preserve">Š F. L. Čelakovského Strakonice – Stavební práce </w:t>
      </w:r>
      <w:r w:rsidR="0030214F">
        <w:rPr>
          <w:rFonts w:cs="Tahoma"/>
          <w:szCs w:val="20"/>
        </w:rPr>
        <w:br/>
      </w:r>
      <w:r w:rsidR="00086828">
        <w:rPr>
          <w:rFonts w:cs="Tahoma"/>
          <w:szCs w:val="20"/>
        </w:rPr>
        <w:t>pro ZŠ Strakonice“</w:t>
      </w:r>
    </w:p>
    <w:p w14:paraId="141DAAF1" w14:textId="77777777" w:rsidR="00086828" w:rsidRDefault="00086828" w:rsidP="004C35C2">
      <w:pPr>
        <w:spacing w:after="0"/>
        <w:rPr>
          <w:rFonts w:cs="Tahoma"/>
          <w:szCs w:val="20"/>
        </w:rPr>
      </w:pPr>
    </w:p>
    <w:p w14:paraId="2633C58A" w14:textId="6B1B2E26" w:rsidR="00086828" w:rsidRPr="0066251E" w:rsidRDefault="00E51A08" w:rsidP="0066251E">
      <w:pPr>
        <w:pStyle w:val="Nadpis2"/>
        <w:rPr>
          <w:sz w:val="20"/>
        </w:rPr>
      </w:pPr>
      <w:r>
        <w:rPr>
          <w:sz w:val="20"/>
        </w:rPr>
        <w:t>II</w:t>
      </w:r>
      <w:r w:rsidR="00086828" w:rsidRPr="0066251E">
        <w:rPr>
          <w:sz w:val="20"/>
        </w:rPr>
        <w:t>. Schvaluje</w:t>
      </w:r>
    </w:p>
    <w:p w14:paraId="75677CD7" w14:textId="1E2D2DFB" w:rsidR="00086828" w:rsidRDefault="00086828" w:rsidP="00086828">
      <w:pPr>
        <w:spacing w:after="0"/>
        <w:rPr>
          <w:rFonts w:cs="Tahoma"/>
          <w:szCs w:val="20"/>
        </w:rPr>
      </w:pPr>
      <w:r w:rsidRPr="00341219">
        <w:rPr>
          <w:rFonts w:cs="Tahoma"/>
          <w:szCs w:val="20"/>
        </w:rPr>
        <w:t>odeslání výzvy k podání nabídky na veřejnou zakázku malého rozsahu na akci</w:t>
      </w:r>
      <w:r>
        <w:rPr>
          <w:rFonts w:cs="Tahoma"/>
          <w:szCs w:val="20"/>
        </w:rPr>
        <w:t xml:space="preserve"> s názvem </w:t>
      </w:r>
      <w:proofErr w:type="spellStart"/>
      <w:r>
        <w:rPr>
          <w:rFonts w:cs="Tahoma"/>
          <w:szCs w:val="20"/>
        </w:rPr>
        <w:t>názvem</w:t>
      </w:r>
      <w:proofErr w:type="spellEnd"/>
      <w:r>
        <w:rPr>
          <w:rFonts w:cs="Tahoma"/>
          <w:szCs w:val="20"/>
        </w:rPr>
        <w:t xml:space="preserve"> </w:t>
      </w:r>
      <w:r w:rsidRPr="004F13D4">
        <w:rPr>
          <w:rFonts w:cs="Tahoma"/>
          <w:sz w:val="24"/>
          <w:szCs w:val="24"/>
        </w:rPr>
        <w:t>„</w:t>
      </w:r>
      <w:r w:rsidRPr="004F13D4">
        <w:rPr>
          <w:rFonts w:cs="Tahoma"/>
          <w:szCs w:val="20"/>
        </w:rPr>
        <w:t>Zřízení odborných učeben v prostorách školy na Z</w:t>
      </w:r>
      <w:r>
        <w:rPr>
          <w:rFonts w:cs="Tahoma"/>
          <w:szCs w:val="20"/>
        </w:rPr>
        <w:t>Š F. L. Čelakovského Strakonice – Stavební práce pro ZŠ Strakonice“ těmto firmám</w:t>
      </w:r>
    </w:p>
    <w:p w14:paraId="63BF0A80" w14:textId="57E55327" w:rsidR="00132D1C" w:rsidRDefault="00086828" w:rsidP="00132D1C">
      <w:pPr>
        <w:pStyle w:val="xmsonormal"/>
        <w:rPr>
          <w:rFonts w:ascii="Calibri" w:hAnsi="Calibri" w:cs="Calibri"/>
          <w:color w:val="212121"/>
          <w:sz w:val="22"/>
          <w:szCs w:val="22"/>
        </w:rPr>
      </w:pPr>
      <w:r>
        <w:rPr>
          <w:rFonts w:eastAsia="Times New Roman" w:cs="Tahoma"/>
          <w:szCs w:val="20"/>
        </w:rPr>
        <w:lastRenderedPageBreak/>
        <w:t>1.</w:t>
      </w:r>
      <w:r w:rsidR="00132D1C">
        <w:rPr>
          <w:rFonts w:eastAsia="Times New Roman" w:cs="Tahoma"/>
          <w:szCs w:val="20"/>
        </w:rPr>
        <w:t xml:space="preserve"> </w:t>
      </w:r>
      <w:r w:rsidR="002006D3">
        <w:rPr>
          <w:rFonts w:eastAsia="Times New Roman" w:cs="Tahoma"/>
          <w:szCs w:val="20"/>
        </w:rPr>
        <w:t>XX</w:t>
      </w:r>
    </w:p>
    <w:p w14:paraId="2C3AD03E" w14:textId="3BF35F35" w:rsidR="00132D1C" w:rsidRDefault="00086828" w:rsidP="00132D1C">
      <w:pPr>
        <w:pStyle w:val="xmsonormal"/>
        <w:rPr>
          <w:rFonts w:ascii="Calibri" w:hAnsi="Calibri" w:cs="Calibri"/>
          <w:color w:val="212121"/>
          <w:sz w:val="22"/>
          <w:szCs w:val="22"/>
        </w:rPr>
      </w:pPr>
      <w:r>
        <w:rPr>
          <w:rFonts w:eastAsia="Times New Roman" w:cs="Tahoma"/>
          <w:szCs w:val="20"/>
        </w:rPr>
        <w:t>2.</w:t>
      </w:r>
      <w:r w:rsidR="00132D1C">
        <w:rPr>
          <w:rFonts w:eastAsia="Times New Roman" w:cs="Tahoma"/>
          <w:szCs w:val="20"/>
        </w:rPr>
        <w:t xml:space="preserve"> </w:t>
      </w:r>
      <w:r w:rsidR="002006D3">
        <w:rPr>
          <w:rFonts w:eastAsia="Times New Roman" w:cs="Tahoma"/>
          <w:szCs w:val="20"/>
        </w:rPr>
        <w:t>XX</w:t>
      </w:r>
    </w:p>
    <w:p w14:paraId="5836F76F" w14:textId="00F169D4" w:rsidR="00132D1C" w:rsidRDefault="00086828" w:rsidP="00132D1C">
      <w:pPr>
        <w:pStyle w:val="xmsonormal"/>
        <w:rPr>
          <w:rFonts w:ascii="Calibri" w:hAnsi="Calibri" w:cs="Calibri"/>
          <w:color w:val="212121"/>
          <w:sz w:val="22"/>
          <w:szCs w:val="22"/>
        </w:rPr>
      </w:pPr>
      <w:r>
        <w:rPr>
          <w:rFonts w:eastAsia="Times New Roman" w:cs="Tahoma"/>
          <w:szCs w:val="20"/>
        </w:rPr>
        <w:t>3.</w:t>
      </w:r>
      <w:r w:rsidR="00132D1C">
        <w:rPr>
          <w:rFonts w:eastAsia="Times New Roman" w:cs="Tahoma"/>
          <w:szCs w:val="20"/>
        </w:rPr>
        <w:t xml:space="preserve"> </w:t>
      </w:r>
      <w:r w:rsidR="002006D3">
        <w:rPr>
          <w:rFonts w:eastAsia="Times New Roman" w:cs="Tahoma"/>
          <w:szCs w:val="20"/>
        </w:rPr>
        <w:t>XX</w:t>
      </w:r>
    </w:p>
    <w:p w14:paraId="245EB71C" w14:textId="45DD5C9E" w:rsidR="00132D1C" w:rsidRDefault="00132D1C" w:rsidP="00132D1C">
      <w:pPr>
        <w:pStyle w:val="xmsonormal"/>
        <w:rPr>
          <w:rFonts w:ascii="Calibri" w:hAnsi="Calibri" w:cs="Calibri"/>
          <w:color w:val="212121"/>
          <w:sz w:val="22"/>
          <w:szCs w:val="22"/>
        </w:rPr>
      </w:pPr>
    </w:p>
    <w:p w14:paraId="3EECB319" w14:textId="795DBE50" w:rsidR="00086828" w:rsidRPr="0066251E" w:rsidRDefault="00E51A08" w:rsidP="0066251E">
      <w:pPr>
        <w:pStyle w:val="Nadpis2"/>
        <w:rPr>
          <w:sz w:val="20"/>
        </w:rPr>
      </w:pPr>
      <w:r>
        <w:rPr>
          <w:sz w:val="20"/>
        </w:rPr>
        <w:t>III</w:t>
      </w:r>
      <w:r w:rsidR="00086828" w:rsidRPr="0066251E">
        <w:rPr>
          <w:sz w:val="20"/>
        </w:rPr>
        <w:t xml:space="preserve">. Jmenuje </w:t>
      </w:r>
    </w:p>
    <w:p w14:paraId="199F900A" w14:textId="1812F3B3" w:rsidR="00086828" w:rsidRPr="00ED55D4" w:rsidRDefault="00880752" w:rsidP="00086828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členy hodnoti</w:t>
      </w:r>
      <w:r w:rsidR="00086828" w:rsidRPr="00ED55D4">
        <w:rPr>
          <w:rFonts w:eastAsia="Times New Roman" w:cs="Tahoma"/>
          <w:szCs w:val="20"/>
          <w:lang w:eastAsia="cs-CZ"/>
        </w:rPr>
        <w:t>cí komise ve složení:</w:t>
      </w:r>
    </w:p>
    <w:p w14:paraId="66D4FA41" w14:textId="77777777" w:rsidR="00D63A71" w:rsidRPr="00ED55D4" w:rsidRDefault="00D63A71" w:rsidP="00D63A71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1. </w:t>
      </w:r>
      <w:r>
        <w:rPr>
          <w:rFonts w:eastAsia="Times New Roman" w:cs="Tahoma"/>
          <w:szCs w:val="20"/>
          <w:lang w:eastAsia="cs-CZ"/>
        </w:rPr>
        <w:t>……………………………………………</w:t>
      </w:r>
    </w:p>
    <w:p w14:paraId="139185A1" w14:textId="7C5D14D4" w:rsidR="00D63A71" w:rsidRPr="00ED55D4" w:rsidRDefault="00D63A71" w:rsidP="00D63A71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2. člen </w:t>
      </w:r>
      <w:r w:rsidR="002006D3">
        <w:rPr>
          <w:rFonts w:eastAsia="Times New Roman" w:cs="Tahoma"/>
          <w:szCs w:val="20"/>
          <w:lang w:eastAsia="cs-CZ"/>
        </w:rPr>
        <w:t>XX</w:t>
      </w:r>
      <w:r w:rsidRPr="00ED55D4">
        <w:rPr>
          <w:rFonts w:eastAsia="Times New Roman" w:cs="Tahoma"/>
          <w:szCs w:val="20"/>
          <w:lang w:eastAsia="cs-CZ"/>
        </w:rPr>
        <w:t xml:space="preserve"> </w:t>
      </w:r>
    </w:p>
    <w:p w14:paraId="50C0282F" w14:textId="3356F183" w:rsidR="00D63A71" w:rsidRPr="00ED55D4" w:rsidRDefault="00D63A71" w:rsidP="00D63A71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3. člen</w:t>
      </w:r>
      <w:r>
        <w:rPr>
          <w:rFonts w:eastAsia="Times New Roman" w:cs="Tahoma"/>
          <w:szCs w:val="20"/>
          <w:lang w:eastAsia="cs-CZ"/>
        </w:rPr>
        <w:t xml:space="preserve"> </w:t>
      </w:r>
      <w:r w:rsidR="002006D3">
        <w:rPr>
          <w:rFonts w:eastAsia="Times New Roman" w:cs="Tahoma"/>
          <w:szCs w:val="20"/>
          <w:lang w:eastAsia="cs-CZ"/>
        </w:rPr>
        <w:t>XX</w:t>
      </w:r>
      <w:r w:rsidRPr="00ED55D4">
        <w:rPr>
          <w:rFonts w:eastAsia="Times New Roman" w:cs="Tahoma"/>
          <w:szCs w:val="20"/>
          <w:lang w:eastAsia="cs-CZ"/>
        </w:rPr>
        <w:t xml:space="preserve"> </w:t>
      </w:r>
    </w:p>
    <w:p w14:paraId="76D283D7" w14:textId="05B5CB8A" w:rsidR="00D63A71" w:rsidRPr="00ED55D4" w:rsidRDefault="00D63A71" w:rsidP="00D63A71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4. člen </w:t>
      </w:r>
      <w:r w:rsidR="002006D3">
        <w:rPr>
          <w:rFonts w:eastAsia="Times New Roman" w:cs="Tahoma"/>
          <w:szCs w:val="20"/>
          <w:lang w:eastAsia="cs-CZ"/>
        </w:rPr>
        <w:t>XX</w:t>
      </w:r>
      <w:r w:rsidRPr="00ED55D4">
        <w:rPr>
          <w:rFonts w:eastAsia="Times New Roman" w:cs="Tahoma"/>
          <w:szCs w:val="20"/>
          <w:lang w:eastAsia="cs-CZ"/>
        </w:rPr>
        <w:t xml:space="preserve"> </w:t>
      </w:r>
    </w:p>
    <w:p w14:paraId="0518B71C" w14:textId="130C2EDB" w:rsidR="00D63A71" w:rsidRPr="00A21367" w:rsidRDefault="00D63A71" w:rsidP="00D63A71">
      <w:pPr>
        <w:spacing w:after="0"/>
        <w:rPr>
          <w:rFonts w:eastAsia="Times New Roman" w:cs="Tahoma"/>
          <w:i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5. člen </w:t>
      </w:r>
      <w:r w:rsidR="002006D3">
        <w:rPr>
          <w:rFonts w:eastAsia="Times New Roman" w:cs="Tahoma"/>
          <w:szCs w:val="20"/>
          <w:lang w:eastAsia="cs-CZ"/>
        </w:rPr>
        <w:t>XX</w:t>
      </w:r>
    </w:p>
    <w:p w14:paraId="20356525" w14:textId="77777777" w:rsidR="00D63A71" w:rsidRPr="00ED55D4" w:rsidRDefault="00D63A71" w:rsidP="00D63A71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>náhradníky členů hodnotící komise ve složení:</w:t>
      </w:r>
    </w:p>
    <w:p w14:paraId="3B760A38" w14:textId="77777777" w:rsidR="00D63A71" w:rsidRPr="00ED55D4" w:rsidRDefault="00D63A71" w:rsidP="00D63A71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1. </w:t>
      </w:r>
      <w:r>
        <w:rPr>
          <w:rFonts w:eastAsia="Times New Roman" w:cs="Tahoma"/>
          <w:szCs w:val="20"/>
          <w:lang w:eastAsia="cs-CZ"/>
        </w:rPr>
        <w:t>……………………………………………….</w:t>
      </w:r>
    </w:p>
    <w:p w14:paraId="3A72CEA6" w14:textId="06683FD8" w:rsidR="00D63A71" w:rsidRPr="00ED55D4" w:rsidRDefault="00D63A71" w:rsidP="00D63A71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2. náhradník </w:t>
      </w:r>
      <w:r w:rsidR="002006D3">
        <w:rPr>
          <w:rFonts w:eastAsia="Times New Roman" w:cs="Tahoma"/>
          <w:szCs w:val="20"/>
          <w:lang w:eastAsia="cs-CZ"/>
        </w:rPr>
        <w:t>XX</w:t>
      </w:r>
    </w:p>
    <w:p w14:paraId="616E9B02" w14:textId="41CCC882" w:rsidR="00D63A71" w:rsidRPr="00ED55D4" w:rsidRDefault="002006D3" w:rsidP="00D63A71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3. náhradník XX</w:t>
      </w:r>
    </w:p>
    <w:p w14:paraId="6B3D7A5C" w14:textId="6D464109" w:rsidR="00D63A71" w:rsidRPr="00ED55D4" w:rsidRDefault="00D63A71" w:rsidP="00D63A71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4. náhradník </w:t>
      </w:r>
      <w:r w:rsidR="002006D3">
        <w:rPr>
          <w:rFonts w:eastAsia="Times New Roman" w:cs="Tahoma"/>
          <w:szCs w:val="20"/>
          <w:lang w:eastAsia="cs-CZ"/>
        </w:rPr>
        <w:t>XX</w:t>
      </w:r>
    </w:p>
    <w:p w14:paraId="308C0512" w14:textId="06C27B3E" w:rsidR="00D63A71" w:rsidRPr="00ED55D4" w:rsidRDefault="00D63A71" w:rsidP="00D63A71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5. náhradník </w:t>
      </w:r>
      <w:r w:rsidR="002006D3">
        <w:rPr>
          <w:rFonts w:eastAsia="Times New Roman" w:cs="Tahoma"/>
          <w:szCs w:val="20"/>
          <w:lang w:eastAsia="cs-CZ"/>
        </w:rPr>
        <w:t>XX</w:t>
      </w:r>
    </w:p>
    <w:p w14:paraId="555289AC" w14:textId="0F097A33" w:rsidR="00086828" w:rsidRDefault="00086828" w:rsidP="00086828">
      <w:pPr>
        <w:spacing w:after="0"/>
        <w:rPr>
          <w:rFonts w:eastAsia="Times New Roman" w:cs="Tahoma"/>
          <w:szCs w:val="20"/>
          <w:lang w:eastAsia="cs-CZ"/>
        </w:rPr>
      </w:pPr>
      <w:r w:rsidRPr="00ED55D4">
        <w:rPr>
          <w:rFonts w:eastAsia="Times New Roman" w:cs="Tahoma"/>
          <w:szCs w:val="20"/>
          <w:lang w:eastAsia="cs-CZ"/>
        </w:rPr>
        <w:t xml:space="preserve">a hodnotící komisi pověřuje k posouzení splnění kvalifikace a podmínek účasti v zadávacím řízení </w:t>
      </w:r>
      <w:r w:rsidR="0030214F">
        <w:rPr>
          <w:rFonts w:eastAsia="Times New Roman" w:cs="Tahoma"/>
          <w:szCs w:val="20"/>
          <w:lang w:eastAsia="cs-CZ"/>
        </w:rPr>
        <w:br/>
      </w:r>
      <w:r w:rsidRPr="00ED55D4">
        <w:rPr>
          <w:rFonts w:eastAsia="Times New Roman" w:cs="Tahoma"/>
          <w:szCs w:val="20"/>
          <w:lang w:eastAsia="cs-CZ"/>
        </w:rPr>
        <w:t>a k posouzení a hodnocení nabídek.</w:t>
      </w:r>
    </w:p>
    <w:p w14:paraId="79A1BAC9" w14:textId="77777777" w:rsidR="0066251E" w:rsidRPr="00ED55D4" w:rsidRDefault="0066251E" w:rsidP="00086828">
      <w:pPr>
        <w:spacing w:after="0"/>
        <w:rPr>
          <w:rFonts w:eastAsia="Times New Roman" w:cs="Tahoma"/>
          <w:szCs w:val="20"/>
          <w:lang w:eastAsia="cs-CZ"/>
        </w:rPr>
      </w:pPr>
    </w:p>
    <w:p w14:paraId="3F063A7D" w14:textId="1BD84851" w:rsidR="00086828" w:rsidRPr="0066251E" w:rsidRDefault="00E51A08" w:rsidP="0066251E">
      <w:pPr>
        <w:pStyle w:val="Nadpis2"/>
        <w:rPr>
          <w:sz w:val="20"/>
        </w:rPr>
      </w:pPr>
      <w:r>
        <w:rPr>
          <w:sz w:val="20"/>
        </w:rPr>
        <w:t>I</w:t>
      </w:r>
      <w:r w:rsidR="00086828" w:rsidRPr="0066251E">
        <w:rPr>
          <w:sz w:val="20"/>
        </w:rPr>
        <w:t>V. Ukládá</w:t>
      </w:r>
    </w:p>
    <w:p w14:paraId="6CFEB196" w14:textId="77777777" w:rsidR="00086828" w:rsidRPr="003E2B5C" w:rsidRDefault="00086828" w:rsidP="00086828">
      <w:pPr>
        <w:widowControl w:val="0"/>
        <w:overflowPunct w:val="0"/>
        <w:autoSpaceDE w:val="0"/>
        <w:autoSpaceDN w:val="0"/>
        <w:adjustRightInd w:val="0"/>
        <w:rPr>
          <w:rFonts w:cs="Tahoma"/>
          <w:szCs w:val="20"/>
        </w:rPr>
      </w:pPr>
      <w:r w:rsidRPr="003E2B5C">
        <w:rPr>
          <w:rFonts w:cs="Tahoma"/>
          <w:szCs w:val="20"/>
        </w:rPr>
        <w:t>řediteli základní školy zajistit plnění veškerých úkonů při zadání této zakázky.</w:t>
      </w:r>
    </w:p>
    <w:p w14:paraId="01EFC214" w14:textId="35A890C7" w:rsidR="00086828" w:rsidRPr="0066251E" w:rsidRDefault="00E51A08" w:rsidP="0066251E">
      <w:pPr>
        <w:pStyle w:val="Nadpis2"/>
        <w:rPr>
          <w:sz w:val="20"/>
        </w:rPr>
      </w:pPr>
      <w:r>
        <w:rPr>
          <w:sz w:val="20"/>
        </w:rPr>
        <w:t>V</w:t>
      </w:r>
      <w:r w:rsidR="00086828" w:rsidRPr="0066251E">
        <w:rPr>
          <w:sz w:val="20"/>
        </w:rPr>
        <w:t>. Pověřuje</w:t>
      </w:r>
    </w:p>
    <w:p w14:paraId="65F53309" w14:textId="77777777" w:rsidR="00086828" w:rsidRPr="00EC5A2D" w:rsidRDefault="00086828" w:rsidP="00086828">
      <w:pPr>
        <w:widowControl w:val="0"/>
        <w:overflowPunct w:val="0"/>
        <w:autoSpaceDE w:val="0"/>
        <w:autoSpaceDN w:val="0"/>
        <w:adjustRightInd w:val="0"/>
        <w:rPr>
          <w:rFonts w:cs="Tahoma"/>
          <w:szCs w:val="20"/>
        </w:rPr>
      </w:pPr>
      <w:r w:rsidRPr="003E2B5C">
        <w:rPr>
          <w:rFonts w:cs="Tahoma"/>
          <w:szCs w:val="20"/>
        </w:rPr>
        <w:t>ředitele základní školy podepisováním veškerých dokumentů souvisejících s administrací této veřejné zakázky.</w:t>
      </w:r>
      <w:bookmarkStart w:id="0" w:name="_GoBack"/>
      <w:bookmarkEnd w:id="0"/>
    </w:p>
    <w:sectPr w:rsidR="00086828" w:rsidRPr="00EC5A2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697D1" w14:textId="249C9E43" w:rsidR="00281B03" w:rsidRDefault="00281B03">
    <w:pPr>
      <w:pStyle w:val="Zpat"/>
      <w:jc w:val="right"/>
    </w:pPr>
  </w:p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96676"/>
    <w:multiLevelType w:val="hybridMultilevel"/>
    <w:tmpl w:val="933C0026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9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3C732A"/>
    <w:multiLevelType w:val="hybridMultilevel"/>
    <w:tmpl w:val="C28E6F5E"/>
    <w:lvl w:ilvl="0" w:tplc="0405000F">
      <w:start w:val="1"/>
      <w:numFmt w:val="decimal"/>
      <w:lvlText w:val="%1.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573254"/>
    <w:multiLevelType w:val="hybridMultilevel"/>
    <w:tmpl w:val="EBD259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5"/>
  </w:num>
  <w:num w:numId="5">
    <w:abstractNumId w:val="18"/>
  </w:num>
  <w:num w:numId="6">
    <w:abstractNumId w:val="4"/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</w:num>
  <w:num w:numId="10">
    <w:abstractNumId w:val="6"/>
  </w:num>
  <w:num w:numId="11">
    <w:abstractNumId w:val="10"/>
  </w:num>
  <w:num w:numId="12">
    <w:abstractNumId w:val="7"/>
  </w:num>
  <w:num w:numId="13">
    <w:abstractNumId w:val="9"/>
  </w:num>
  <w:num w:numId="14">
    <w:abstractNumId w:val="11"/>
  </w:num>
  <w:num w:numId="15">
    <w:abstractNumId w:val="13"/>
  </w:num>
  <w:num w:numId="16">
    <w:abstractNumId w:val="16"/>
  </w:num>
  <w:num w:numId="17">
    <w:abstractNumId w:val="8"/>
  </w:num>
  <w:num w:numId="18">
    <w:abstractNumId w:val="15"/>
  </w:num>
  <w:num w:numId="19">
    <w:abstractNumId w:val="1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03"/>
    <w:rsid w:val="00000395"/>
    <w:rsid w:val="00002BDA"/>
    <w:rsid w:val="0000680B"/>
    <w:rsid w:val="000119AF"/>
    <w:rsid w:val="00024FC9"/>
    <w:rsid w:val="0004695E"/>
    <w:rsid w:val="000532CF"/>
    <w:rsid w:val="0005524D"/>
    <w:rsid w:val="00086032"/>
    <w:rsid w:val="00086828"/>
    <w:rsid w:val="000A0692"/>
    <w:rsid w:val="000A67EB"/>
    <w:rsid w:val="000B66C6"/>
    <w:rsid w:val="000B6819"/>
    <w:rsid w:val="000C4E84"/>
    <w:rsid w:val="000D3352"/>
    <w:rsid w:val="000E45C2"/>
    <w:rsid w:val="000E7243"/>
    <w:rsid w:val="000F44CA"/>
    <w:rsid w:val="001044E6"/>
    <w:rsid w:val="00106936"/>
    <w:rsid w:val="00106AED"/>
    <w:rsid w:val="00113212"/>
    <w:rsid w:val="00121672"/>
    <w:rsid w:val="00126321"/>
    <w:rsid w:val="00126700"/>
    <w:rsid w:val="00127369"/>
    <w:rsid w:val="001306A3"/>
    <w:rsid w:val="00132D1C"/>
    <w:rsid w:val="001331BF"/>
    <w:rsid w:val="00136491"/>
    <w:rsid w:val="0015251E"/>
    <w:rsid w:val="0015583A"/>
    <w:rsid w:val="00163773"/>
    <w:rsid w:val="001643D8"/>
    <w:rsid w:val="00173835"/>
    <w:rsid w:val="001748BF"/>
    <w:rsid w:val="001866C2"/>
    <w:rsid w:val="0019158D"/>
    <w:rsid w:val="00192198"/>
    <w:rsid w:val="001A3874"/>
    <w:rsid w:val="001A7086"/>
    <w:rsid w:val="001B2C8F"/>
    <w:rsid w:val="001B2D4C"/>
    <w:rsid w:val="001D0026"/>
    <w:rsid w:val="001D180A"/>
    <w:rsid w:val="001D59DD"/>
    <w:rsid w:val="001E28D0"/>
    <w:rsid w:val="002006D3"/>
    <w:rsid w:val="002007DA"/>
    <w:rsid w:val="00202419"/>
    <w:rsid w:val="00207893"/>
    <w:rsid w:val="00207F72"/>
    <w:rsid w:val="002145F8"/>
    <w:rsid w:val="0022101C"/>
    <w:rsid w:val="0022121A"/>
    <w:rsid w:val="00222CFA"/>
    <w:rsid w:val="00223A25"/>
    <w:rsid w:val="002445C4"/>
    <w:rsid w:val="00250551"/>
    <w:rsid w:val="00263992"/>
    <w:rsid w:val="00265B46"/>
    <w:rsid w:val="00266953"/>
    <w:rsid w:val="00274B37"/>
    <w:rsid w:val="00277CC0"/>
    <w:rsid w:val="00281B03"/>
    <w:rsid w:val="00284134"/>
    <w:rsid w:val="00290A57"/>
    <w:rsid w:val="002A3F14"/>
    <w:rsid w:val="002B5C4C"/>
    <w:rsid w:val="002B701A"/>
    <w:rsid w:val="002D77F3"/>
    <w:rsid w:val="002E2E35"/>
    <w:rsid w:val="002E4298"/>
    <w:rsid w:val="0030214F"/>
    <w:rsid w:val="00307ADC"/>
    <w:rsid w:val="003141F7"/>
    <w:rsid w:val="00321145"/>
    <w:rsid w:val="00323BB2"/>
    <w:rsid w:val="00331991"/>
    <w:rsid w:val="00337A16"/>
    <w:rsid w:val="003431C7"/>
    <w:rsid w:val="003630FA"/>
    <w:rsid w:val="00366050"/>
    <w:rsid w:val="00371A7D"/>
    <w:rsid w:val="003738E7"/>
    <w:rsid w:val="00376340"/>
    <w:rsid w:val="00376352"/>
    <w:rsid w:val="00381CB7"/>
    <w:rsid w:val="003837B1"/>
    <w:rsid w:val="003841B9"/>
    <w:rsid w:val="003A0BAF"/>
    <w:rsid w:val="003A2471"/>
    <w:rsid w:val="003B474B"/>
    <w:rsid w:val="003C0C15"/>
    <w:rsid w:val="003D2EDC"/>
    <w:rsid w:val="003E2EC6"/>
    <w:rsid w:val="003E4417"/>
    <w:rsid w:val="003F6AE3"/>
    <w:rsid w:val="004001FC"/>
    <w:rsid w:val="00401BD5"/>
    <w:rsid w:val="00420BEB"/>
    <w:rsid w:val="00421FC1"/>
    <w:rsid w:val="004250A9"/>
    <w:rsid w:val="00433B88"/>
    <w:rsid w:val="00437185"/>
    <w:rsid w:val="004375B5"/>
    <w:rsid w:val="00444B71"/>
    <w:rsid w:val="00450322"/>
    <w:rsid w:val="004522DD"/>
    <w:rsid w:val="00454866"/>
    <w:rsid w:val="00460E15"/>
    <w:rsid w:val="0046663B"/>
    <w:rsid w:val="00470370"/>
    <w:rsid w:val="004A093D"/>
    <w:rsid w:val="004A12F9"/>
    <w:rsid w:val="004A7A7F"/>
    <w:rsid w:val="004B427C"/>
    <w:rsid w:val="004B45AB"/>
    <w:rsid w:val="004C35C2"/>
    <w:rsid w:val="004C3E46"/>
    <w:rsid w:val="004C5978"/>
    <w:rsid w:val="004C6D87"/>
    <w:rsid w:val="004F13D4"/>
    <w:rsid w:val="004F44F3"/>
    <w:rsid w:val="004F6F26"/>
    <w:rsid w:val="005038E8"/>
    <w:rsid w:val="00531AF0"/>
    <w:rsid w:val="005341D2"/>
    <w:rsid w:val="005516B3"/>
    <w:rsid w:val="00554E57"/>
    <w:rsid w:val="00556D31"/>
    <w:rsid w:val="00564672"/>
    <w:rsid w:val="00567D96"/>
    <w:rsid w:val="00587199"/>
    <w:rsid w:val="005907FA"/>
    <w:rsid w:val="00594549"/>
    <w:rsid w:val="005968E2"/>
    <w:rsid w:val="00597D60"/>
    <w:rsid w:val="005C5149"/>
    <w:rsid w:val="005C76A5"/>
    <w:rsid w:val="005D383F"/>
    <w:rsid w:val="005E2D5C"/>
    <w:rsid w:val="005F3FF8"/>
    <w:rsid w:val="005F6F97"/>
    <w:rsid w:val="005F7D7A"/>
    <w:rsid w:val="0060548F"/>
    <w:rsid w:val="00633D57"/>
    <w:rsid w:val="006368F5"/>
    <w:rsid w:val="0066251E"/>
    <w:rsid w:val="006655F8"/>
    <w:rsid w:val="00683642"/>
    <w:rsid w:val="00685A64"/>
    <w:rsid w:val="00686878"/>
    <w:rsid w:val="0069780F"/>
    <w:rsid w:val="006A0EAF"/>
    <w:rsid w:val="006A2B85"/>
    <w:rsid w:val="006A718A"/>
    <w:rsid w:val="006B58A6"/>
    <w:rsid w:val="006C2A07"/>
    <w:rsid w:val="006C4D75"/>
    <w:rsid w:val="006D45CA"/>
    <w:rsid w:val="006E084F"/>
    <w:rsid w:val="006F2778"/>
    <w:rsid w:val="00706F87"/>
    <w:rsid w:val="00712F44"/>
    <w:rsid w:val="007140EA"/>
    <w:rsid w:val="00720BC2"/>
    <w:rsid w:val="00727CFF"/>
    <w:rsid w:val="00733F76"/>
    <w:rsid w:val="00737FC7"/>
    <w:rsid w:val="00750FE1"/>
    <w:rsid w:val="00756AE2"/>
    <w:rsid w:val="0076088D"/>
    <w:rsid w:val="007627CF"/>
    <w:rsid w:val="00774486"/>
    <w:rsid w:val="00777AC4"/>
    <w:rsid w:val="00780D26"/>
    <w:rsid w:val="007838C1"/>
    <w:rsid w:val="00791520"/>
    <w:rsid w:val="00794740"/>
    <w:rsid w:val="0079729F"/>
    <w:rsid w:val="007A3B66"/>
    <w:rsid w:val="007A70CA"/>
    <w:rsid w:val="007A7B74"/>
    <w:rsid w:val="007A7CB1"/>
    <w:rsid w:val="007B029F"/>
    <w:rsid w:val="007B6900"/>
    <w:rsid w:val="007C2C78"/>
    <w:rsid w:val="007C5F97"/>
    <w:rsid w:val="007D0569"/>
    <w:rsid w:val="007D2B1C"/>
    <w:rsid w:val="007D5553"/>
    <w:rsid w:val="007F2CFD"/>
    <w:rsid w:val="007F3708"/>
    <w:rsid w:val="008260F1"/>
    <w:rsid w:val="0083417D"/>
    <w:rsid w:val="00837E2B"/>
    <w:rsid w:val="00841507"/>
    <w:rsid w:val="00847A1D"/>
    <w:rsid w:val="00864E01"/>
    <w:rsid w:val="00880752"/>
    <w:rsid w:val="00883E29"/>
    <w:rsid w:val="0089397E"/>
    <w:rsid w:val="008978A0"/>
    <w:rsid w:val="008A64BD"/>
    <w:rsid w:val="008B485D"/>
    <w:rsid w:val="008B71A1"/>
    <w:rsid w:val="008B744F"/>
    <w:rsid w:val="008B7BA7"/>
    <w:rsid w:val="008C369F"/>
    <w:rsid w:val="008C3CD2"/>
    <w:rsid w:val="008D6E28"/>
    <w:rsid w:val="008E6C7A"/>
    <w:rsid w:val="008F0FB9"/>
    <w:rsid w:val="008F20A8"/>
    <w:rsid w:val="00910B54"/>
    <w:rsid w:val="00916A17"/>
    <w:rsid w:val="00940C85"/>
    <w:rsid w:val="00942586"/>
    <w:rsid w:val="0095500B"/>
    <w:rsid w:val="00962F85"/>
    <w:rsid w:val="009677D8"/>
    <w:rsid w:val="009765DE"/>
    <w:rsid w:val="009829C8"/>
    <w:rsid w:val="009854F5"/>
    <w:rsid w:val="00986406"/>
    <w:rsid w:val="009B114C"/>
    <w:rsid w:val="009C4476"/>
    <w:rsid w:val="009D41A4"/>
    <w:rsid w:val="009E1032"/>
    <w:rsid w:val="009E2255"/>
    <w:rsid w:val="009E65C3"/>
    <w:rsid w:val="009E7306"/>
    <w:rsid w:val="009F2E00"/>
    <w:rsid w:val="009F303C"/>
    <w:rsid w:val="009F37CC"/>
    <w:rsid w:val="009F521E"/>
    <w:rsid w:val="009F6DE4"/>
    <w:rsid w:val="009F7C8F"/>
    <w:rsid w:val="00A02B46"/>
    <w:rsid w:val="00A031AC"/>
    <w:rsid w:val="00A10E89"/>
    <w:rsid w:val="00A21367"/>
    <w:rsid w:val="00A2354F"/>
    <w:rsid w:val="00A33D5B"/>
    <w:rsid w:val="00A34485"/>
    <w:rsid w:val="00A459BD"/>
    <w:rsid w:val="00A561D1"/>
    <w:rsid w:val="00A565C9"/>
    <w:rsid w:val="00A7075D"/>
    <w:rsid w:val="00A7101D"/>
    <w:rsid w:val="00A72E9B"/>
    <w:rsid w:val="00A74B92"/>
    <w:rsid w:val="00A84E94"/>
    <w:rsid w:val="00A974A6"/>
    <w:rsid w:val="00AB1B09"/>
    <w:rsid w:val="00AC4E98"/>
    <w:rsid w:val="00AE37C2"/>
    <w:rsid w:val="00B06AB2"/>
    <w:rsid w:val="00B1260B"/>
    <w:rsid w:val="00B168F5"/>
    <w:rsid w:val="00B1735C"/>
    <w:rsid w:val="00B2284D"/>
    <w:rsid w:val="00B354C5"/>
    <w:rsid w:val="00B41F23"/>
    <w:rsid w:val="00B42CA4"/>
    <w:rsid w:val="00B54C11"/>
    <w:rsid w:val="00B64DCE"/>
    <w:rsid w:val="00B91CD9"/>
    <w:rsid w:val="00BB09B1"/>
    <w:rsid w:val="00BD1AAD"/>
    <w:rsid w:val="00BD30ED"/>
    <w:rsid w:val="00BD7891"/>
    <w:rsid w:val="00BE148E"/>
    <w:rsid w:val="00BF29C6"/>
    <w:rsid w:val="00BF2CC7"/>
    <w:rsid w:val="00C055B1"/>
    <w:rsid w:val="00C143A7"/>
    <w:rsid w:val="00C2275B"/>
    <w:rsid w:val="00C34DB2"/>
    <w:rsid w:val="00C370D6"/>
    <w:rsid w:val="00C61822"/>
    <w:rsid w:val="00C63BF8"/>
    <w:rsid w:val="00C66D80"/>
    <w:rsid w:val="00C67245"/>
    <w:rsid w:val="00C764EF"/>
    <w:rsid w:val="00C82254"/>
    <w:rsid w:val="00C96B95"/>
    <w:rsid w:val="00CB1694"/>
    <w:rsid w:val="00CC3BA0"/>
    <w:rsid w:val="00CD2DAC"/>
    <w:rsid w:val="00CD479F"/>
    <w:rsid w:val="00CD75F6"/>
    <w:rsid w:val="00CF197A"/>
    <w:rsid w:val="00D11115"/>
    <w:rsid w:val="00D11E7C"/>
    <w:rsid w:val="00D1632D"/>
    <w:rsid w:val="00D2098C"/>
    <w:rsid w:val="00D23AD8"/>
    <w:rsid w:val="00D27DD2"/>
    <w:rsid w:val="00D41114"/>
    <w:rsid w:val="00D4287B"/>
    <w:rsid w:val="00D54DF8"/>
    <w:rsid w:val="00D63A71"/>
    <w:rsid w:val="00D6500D"/>
    <w:rsid w:val="00D700A3"/>
    <w:rsid w:val="00D81594"/>
    <w:rsid w:val="00D84046"/>
    <w:rsid w:val="00D855FD"/>
    <w:rsid w:val="00D9460B"/>
    <w:rsid w:val="00D95449"/>
    <w:rsid w:val="00DA42B0"/>
    <w:rsid w:val="00DA6E5F"/>
    <w:rsid w:val="00DB2084"/>
    <w:rsid w:val="00DF1051"/>
    <w:rsid w:val="00E22D35"/>
    <w:rsid w:val="00E322B8"/>
    <w:rsid w:val="00E428AB"/>
    <w:rsid w:val="00E467EA"/>
    <w:rsid w:val="00E51A08"/>
    <w:rsid w:val="00E637EF"/>
    <w:rsid w:val="00E6416E"/>
    <w:rsid w:val="00E734B2"/>
    <w:rsid w:val="00E7487C"/>
    <w:rsid w:val="00E803F5"/>
    <w:rsid w:val="00E814F3"/>
    <w:rsid w:val="00E8254A"/>
    <w:rsid w:val="00EB3E4F"/>
    <w:rsid w:val="00EC1F56"/>
    <w:rsid w:val="00EC4C57"/>
    <w:rsid w:val="00ED55D4"/>
    <w:rsid w:val="00EE13BF"/>
    <w:rsid w:val="00F03256"/>
    <w:rsid w:val="00F03608"/>
    <w:rsid w:val="00F06F04"/>
    <w:rsid w:val="00F21A6A"/>
    <w:rsid w:val="00F24117"/>
    <w:rsid w:val="00F26F64"/>
    <w:rsid w:val="00F40228"/>
    <w:rsid w:val="00F54932"/>
    <w:rsid w:val="00F63850"/>
    <w:rsid w:val="00F67DA5"/>
    <w:rsid w:val="00F90D13"/>
    <w:rsid w:val="00F97609"/>
    <w:rsid w:val="00FA6083"/>
    <w:rsid w:val="00FC5B94"/>
    <w:rsid w:val="00FC60C6"/>
    <w:rsid w:val="00FD65B1"/>
    <w:rsid w:val="00F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docId w15:val="{A4E516FF-C902-4544-9A00-6FB6C8A80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9677D8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677D8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customStyle="1" w:styleId="Zkladntext31">
    <w:name w:val="Základní text 31"/>
    <w:basedOn w:val="Normln"/>
    <w:rsid w:val="0012736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Citt">
    <w:name w:val="Quote"/>
    <w:basedOn w:val="Normln"/>
    <w:next w:val="Normln"/>
    <w:link w:val="CittChar"/>
    <w:qFormat/>
    <w:rsid w:val="005C76A5"/>
    <w:pPr>
      <w:spacing w:after="0"/>
      <w:jc w:val="left"/>
    </w:pPr>
    <w:rPr>
      <w:rFonts w:ascii="Arial" w:eastAsia="Cambria" w:hAnsi="Arial" w:cs="Times New Roman"/>
      <w:b/>
      <w:i/>
      <w:iCs/>
      <w:color w:val="000000"/>
      <w:sz w:val="22"/>
      <w:szCs w:val="24"/>
    </w:rPr>
  </w:style>
  <w:style w:type="character" w:customStyle="1" w:styleId="CittChar">
    <w:name w:val="Citát Char"/>
    <w:basedOn w:val="Standardnpsmoodstavce"/>
    <w:link w:val="Citt"/>
    <w:rsid w:val="005C76A5"/>
    <w:rPr>
      <w:rFonts w:ascii="Arial" w:eastAsia="Cambria" w:hAnsi="Arial" w:cs="Times New Roman"/>
      <w:b/>
      <w:i/>
      <w:iCs/>
      <w:color w:val="000000"/>
      <w:szCs w:val="24"/>
    </w:rPr>
  </w:style>
  <w:style w:type="paragraph" w:customStyle="1" w:styleId="xmsonormal">
    <w:name w:val="x_msonormal"/>
    <w:basedOn w:val="Normln"/>
    <w:rsid w:val="00132D1C"/>
    <w:pPr>
      <w:spacing w:after="0"/>
      <w:jc w:val="left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4B970-2F3E-4436-8BBC-20C22CEA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455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Festermajerová</dc:creator>
  <cp:lastModifiedBy>Radmila Brušáková</cp:lastModifiedBy>
  <cp:revision>11</cp:revision>
  <cp:lastPrinted>2023-05-30T10:53:00Z</cp:lastPrinted>
  <dcterms:created xsi:type="dcterms:W3CDTF">2023-05-30T07:57:00Z</dcterms:created>
  <dcterms:modified xsi:type="dcterms:W3CDTF">2023-06-01T09:16:00Z</dcterms:modified>
</cp:coreProperties>
</file>