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BA6" w:rsidRPr="00383BA6" w:rsidRDefault="00383BA6" w:rsidP="00383BA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83BA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3BA6" w:rsidRDefault="00383BA6" w:rsidP="00A62AA5">
      <w:pPr>
        <w:pStyle w:val="Nadpis1"/>
        <w:rPr>
          <w:rFonts w:ascii="Tahoma" w:hAnsi="Tahoma" w:cs="Tahoma"/>
          <w:sz w:val="24"/>
          <w:szCs w:val="24"/>
        </w:rPr>
      </w:pPr>
    </w:p>
    <w:p w:rsidR="00A62AA5" w:rsidRPr="00E16284" w:rsidRDefault="00A62AA5" w:rsidP="00A62AA5">
      <w:pPr>
        <w:pStyle w:val="Nadpis1"/>
        <w:rPr>
          <w:rFonts w:ascii="Tahoma" w:hAnsi="Tahoma" w:cs="Tahoma"/>
          <w:sz w:val="24"/>
          <w:szCs w:val="24"/>
        </w:rPr>
      </w:pPr>
      <w:r w:rsidRPr="00E16284">
        <w:rPr>
          <w:rFonts w:ascii="Tahoma" w:hAnsi="Tahoma" w:cs="Tahoma"/>
          <w:sz w:val="24"/>
          <w:szCs w:val="24"/>
        </w:rPr>
        <w:t>46/1</w:t>
      </w:r>
      <w:r w:rsidR="00F106E3">
        <w:rPr>
          <w:rFonts w:ascii="Tahoma" w:hAnsi="Tahoma" w:cs="Tahoma"/>
          <w:sz w:val="24"/>
          <w:szCs w:val="24"/>
        </w:rPr>
        <w:t>2</w:t>
      </w:r>
      <w:r w:rsidRPr="00E16284">
        <w:rPr>
          <w:rFonts w:ascii="Tahoma" w:hAnsi="Tahoma" w:cs="Tahoma"/>
          <w:sz w:val="24"/>
          <w:szCs w:val="24"/>
        </w:rPr>
        <w:t xml:space="preserve"> Městské kulturní středisko Strakonice</w:t>
      </w: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A62AA5" w:rsidRPr="00E16284" w:rsidRDefault="00A62AA5" w:rsidP="00A62AA5">
      <w:pPr>
        <w:jc w:val="center"/>
        <w:rPr>
          <w:rFonts w:ascii="Tahoma" w:hAnsi="Tahoma" w:cs="Tahoma"/>
          <w:b/>
          <w:bCs/>
          <w:u w:val="single"/>
        </w:rPr>
      </w:pPr>
      <w:r w:rsidRPr="00E16284">
        <w:rPr>
          <w:rFonts w:ascii="Tahoma" w:hAnsi="Tahoma" w:cs="Tahoma"/>
          <w:b/>
          <w:bCs/>
          <w:u w:val="single"/>
        </w:rPr>
        <w:t>Městské kulturní středisko Strakonice</w:t>
      </w: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E16284">
        <w:rPr>
          <w:rFonts w:ascii="Tahoma" w:hAnsi="Tahoma" w:cs="Tahoma"/>
        </w:rPr>
        <w:t>Mírová 831, 386 01 Strakonice</w:t>
      </w: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16284">
        <w:rPr>
          <w:rFonts w:ascii="Tahoma" w:hAnsi="Tahoma" w:cs="Tahoma"/>
          <w:b/>
          <w:bCs/>
        </w:rPr>
        <w:t>Návrh usnesení RM</w:t>
      </w:r>
    </w:p>
    <w:p w:rsidR="00A62AA5" w:rsidRPr="00E16284" w:rsidRDefault="00A62AA5" w:rsidP="00A62AA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62AA5" w:rsidRPr="00F106E3" w:rsidRDefault="00A62AA5" w:rsidP="00F106E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F106E3">
        <w:rPr>
          <w:rFonts w:ascii="Tahoma" w:hAnsi="Tahoma" w:cs="Tahoma"/>
          <w:b/>
          <w:bCs/>
        </w:rPr>
        <w:t xml:space="preserve">Výběr nového nájemce Restaurace </w:t>
      </w:r>
      <w:proofErr w:type="spellStart"/>
      <w:r w:rsidRPr="00F106E3">
        <w:rPr>
          <w:rFonts w:ascii="Tahoma" w:hAnsi="Tahoma" w:cs="Tahoma"/>
          <w:b/>
          <w:bCs/>
        </w:rPr>
        <w:t>Čezeta</w:t>
      </w:r>
      <w:proofErr w:type="spellEnd"/>
      <w:r w:rsidRPr="00F106E3">
        <w:rPr>
          <w:rFonts w:ascii="Tahoma" w:hAnsi="Tahoma" w:cs="Tahoma"/>
          <w:b/>
          <w:bCs/>
        </w:rPr>
        <w:t xml:space="preserve"> + ostatní prostory </w:t>
      </w:r>
      <w:proofErr w:type="gramStart"/>
      <w:r w:rsidRPr="00F106E3">
        <w:rPr>
          <w:rFonts w:ascii="Tahoma" w:hAnsi="Tahoma" w:cs="Tahoma"/>
          <w:b/>
          <w:bCs/>
        </w:rPr>
        <w:t>dle</w:t>
      </w:r>
      <w:proofErr w:type="gramEnd"/>
      <w:r w:rsidRPr="00F106E3">
        <w:rPr>
          <w:rFonts w:ascii="Tahoma" w:hAnsi="Tahoma" w:cs="Tahoma"/>
          <w:b/>
          <w:bCs/>
        </w:rPr>
        <w:t xml:space="preserve"> vyhlášeného záměru ze dne </w:t>
      </w:r>
      <w:proofErr w:type="gramStart"/>
      <w:r w:rsidRPr="00F106E3">
        <w:rPr>
          <w:rFonts w:ascii="Tahoma" w:hAnsi="Tahoma" w:cs="Tahoma"/>
          <w:b/>
          <w:bCs/>
        </w:rPr>
        <w:t>4.6.2024</w:t>
      </w:r>
      <w:proofErr w:type="gramEnd"/>
    </w:p>
    <w:p w:rsidR="00A62AA5" w:rsidRPr="00383BA6" w:rsidRDefault="00A62AA5" w:rsidP="006F278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83BA6">
        <w:rPr>
          <w:rFonts w:ascii="Tahoma" w:hAnsi="Tahoma" w:cs="Tahoma"/>
          <w:b/>
          <w:bCs/>
        </w:rPr>
        <w:t xml:space="preserve">Uzavření nájemní smlouvy s panem </w:t>
      </w:r>
      <w:r w:rsidR="00383BA6">
        <w:rPr>
          <w:rFonts w:ascii="Tahoma" w:hAnsi="Tahoma" w:cs="Tahoma"/>
          <w:b/>
          <w:bCs/>
        </w:rPr>
        <w:t>XX</w:t>
      </w: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 xml:space="preserve">K projednání v radě města dne </w:t>
      </w:r>
      <w:proofErr w:type="gramStart"/>
      <w:r w:rsidRPr="00E16284">
        <w:rPr>
          <w:rFonts w:ascii="Tahoma" w:hAnsi="Tahoma" w:cs="Tahoma"/>
        </w:rPr>
        <w:t>10.07.2024</w:t>
      </w:r>
      <w:proofErr w:type="gramEnd"/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E16284">
        <w:rPr>
          <w:rFonts w:ascii="Tahoma" w:hAnsi="Tahoma" w:cs="Tahoma"/>
          <w:b/>
          <w:bCs/>
        </w:rPr>
        <w:t xml:space="preserve">Předkládá: </w:t>
      </w:r>
      <w:r w:rsidRPr="00E16284">
        <w:rPr>
          <w:rFonts w:ascii="Tahoma" w:hAnsi="Tahoma" w:cs="Tahoma"/>
          <w:b/>
          <w:bCs/>
        </w:rPr>
        <w:tab/>
      </w:r>
      <w:r w:rsidRPr="00E16284">
        <w:rPr>
          <w:rFonts w:ascii="Tahoma" w:hAnsi="Tahoma" w:cs="Tahoma"/>
          <w:bCs/>
        </w:rPr>
        <w:t xml:space="preserve">František </w:t>
      </w:r>
      <w:proofErr w:type="spellStart"/>
      <w:r w:rsidRPr="00E16284">
        <w:rPr>
          <w:rFonts w:ascii="Tahoma" w:hAnsi="Tahoma" w:cs="Tahoma"/>
          <w:bCs/>
        </w:rPr>
        <w:t>Christelbauer</w:t>
      </w:r>
      <w:proofErr w:type="spellEnd"/>
    </w:p>
    <w:p w:rsidR="00A62AA5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E16284">
        <w:rPr>
          <w:rFonts w:ascii="Tahoma" w:hAnsi="Tahoma" w:cs="Tahoma"/>
          <w:bCs/>
        </w:rPr>
        <w:tab/>
      </w:r>
      <w:r w:rsidRPr="00E16284">
        <w:rPr>
          <w:rFonts w:ascii="Tahoma" w:hAnsi="Tahoma" w:cs="Tahoma"/>
          <w:bCs/>
        </w:rPr>
        <w:tab/>
        <w:t>ředitel MěKS Strakonice</w:t>
      </w:r>
    </w:p>
    <w:p w:rsidR="00E16284" w:rsidRDefault="00E16284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E16284" w:rsidRDefault="00E16284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E16284" w:rsidRDefault="00E16284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E16284" w:rsidRPr="00E16284" w:rsidRDefault="00E16284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A62AA5" w:rsidRPr="00E16284" w:rsidRDefault="00A62AA5" w:rsidP="00A62AA5">
      <w:pPr>
        <w:pStyle w:val="Nadpis2"/>
        <w:jc w:val="both"/>
        <w:rPr>
          <w:rFonts w:ascii="Tahoma" w:hAnsi="Tahoma" w:cs="Tahoma"/>
          <w:sz w:val="24"/>
        </w:rPr>
      </w:pPr>
      <w:r w:rsidRPr="00E16284">
        <w:rPr>
          <w:rFonts w:ascii="Tahoma" w:hAnsi="Tahoma" w:cs="Tahoma"/>
          <w:sz w:val="24"/>
        </w:rPr>
        <w:t>1</w:t>
      </w:r>
      <w:r w:rsidR="004C3575">
        <w:rPr>
          <w:rFonts w:ascii="Tahoma" w:hAnsi="Tahoma" w:cs="Tahoma"/>
          <w:sz w:val="24"/>
        </w:rPr>
        <w:t>.</w:t>
      </w:r>
      <w:r w:rsidRPr="00E16284">
        <w:rPr>
          <w:rFonts w:ascii="Tahoma" w:hAnsi="Tahoma" w:cs="Tahoma"/>
          <w:sz w:val="24"/>
        </w:rPr>
        <w:t xml:space="preserve"> Výběr nového nájemce Restaurace </w:t>
      </w:r>
      <w:proofErr w:type="spellStart"/>
      <w:r w:rsidRPr="00E16284">
        <w:rPr>
          <w:rFonts w:ascii="Tahoma" w:hAnsi="Tahoma" w:cs="Tahoma"/>
          <w:sz w:val="24"/>
        </w:rPr>
        <w:t>Čezeta</w:t>
      </w:r>
      <w:proofErr w:type="spellEnd"/>
      <w:r w:rsidRPr="00E16284">
        <w:rPr>
          <w:rFonts w:ascii="Tahoma" w:hAnsi="Tahoma" w:cs="Tahoma"/>
          <w:sz w:val="24"/>
        </w:rPr>
        <w:t xml:space="preserve"> + ostatní prostory dle vyhlášeného záměru ze dne </w:t>
      </w:r>
      <w:proofErr w:type="gramStart"/>
      <w:r w:rsidRPr="00E16284">
        <w:rPr>
          <w:rFonts w:ascii="Tahoma" w:hAnsi="Tahoma" w:cs="Tahoma"/>
          <w:sz w:val="24"/>
        </w:rPr>
        <w:t>4.6.2024</w:t>
      </w:r>
      <w:proofErr w:type="gramEnd"/>
      <w:r w:rsidRPr="00E16284">
        <w:rPr>
          <w:rFonts w:ascii="Tahoma" w:hAnsi="Tahoma" w:cs="Tahoma"/>
          <w:sz w:val="24"/>
        </w:rPr>
        <w:t xml:space="preserve"> </w:t>
      </w:r>
    </w:p>
    <w:p w:rsidR="00A62AA5" w:rsidRPr="00E16284" w:rsidRDefault="00A62AA5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A62AA5" w:rsidRPr="00E16284" w:rsidRDefault="00383BA6" w:rsidP="00A62A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usnesení:</w:t>
      </w:r>
    </w:p>
    <w:p w:rsidR="00A62AA5" w:rsidRPr="00E16284" w:rsidRDefault="00A62AA5" w:rsidP="00A62AA5">
      <w:pPr>
        <w:rPr>
          <w:rFonts w:ascii="Tahoma" w:hAnsi="Tahoma" w:cs="Tahoma"/>
        </w:rPr>
      </w:pPr>
      <w:r w:rsidRPr="00E16284">
        <w:rPr>
          <w:rFonts w:ascii="Tahoma" w:hAnsi="Tahoma" w:cs="Tahoma"/>
        </w:rPr>
        <w:t>Rada města po projednání</w:t>
      </w:r>
    </w:p>
    <w:p w:rsidR="00A62AA5" w:rsidRPr="00E16284" w:rsidRDefault="00A62AA5" w:rsidP="00A62AA5">
      <w:pPr>
        <w:keepNext/>
        <w:jc w:val="both"/>
        <w:outlineLvl w:val="2"/>
        <w:rPr>
          <w:rFonts w:ascii="Tahoma" w:hAnsi="Tahoma" w:cs="Tahoma"/>
        </w:rPr>
      </w:pPr>
      <w:r w:rsidRPr="00E16284">
        <w:rPr>
          <w:rFonts w:ascii="Tahoma" w:hAnsi="Tahoma" w:cs="Tahoma"/>
          <w:b/>
          <w:bCs/>
        </w:rPr>
        <w:t xml:space="preserve">I. Souhlasí </w:t>
      </w:r>
    </w:p>
    <w:p w:rsidR="00A62AA5" w:rsidRPr="00E16284" w:rsidRDefault="00383BA6" w:rsidP="00A62AA5">
      <w:pPr>
        <w:overflowPunct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A62AA5" w:rsidRPr="00E16284">
        <w:rPr>
          <w:rFonts w:ascii="Tahoma" w:hAnsi="Tahoma" w:cs="Tahoma"/>
        </w:rPr>
        <w:t xml:space="preserve"> výběrem fyzické osoby </w:t>
      </w:r>
      <w:r>
        <w:rPr>
          <w:rFonts w:ascii="Tahoma" w:hAnsi="Tahoma" w:cs="Tahoma"/>
          <w:bCs/>
        </w:rPr>
        <w:t>XX</w:t>
      </w:r>
      <w:r w:rsidR="00A62AA5" w:rsidRPr="00E16284">
        <w:rPr>
          <w:rFonts w:ascii="Tahoma" w:hAnsi="Tahoma" w:cs="Tahoma"/>
          <w:bCs/>
        </w:rPr>
        <w:t xml:space="preserve"> na pronájem </w:t>
      </w:r>
      <w:r w:rsidR="00A62AA5" w:rsidRPr="00E16284">
        <w:rPr>
          <w:rFonts w:ascii="Tahoma" w:hAnsi="Tahoma" w:cs="Tahoma"/>
        </w:rPr>
        <w:t xml:space="preserve">prostorů v objektu Domu kultury Strakonice čp. 831 v ulici Mírová ve </w:t>
      </w:r>
      <w:proofErr w:type="gramStart"/>
      <w:r w:rsidR="00A62AA5" w:rsidRPr="00E16284">
        <w:rPr>
          <w:rFonts w:ascii="Tahoma" w:hAnsi="Tahoma" w:cs="Tahoma"/>
        </w:rPr>
        <w:t>Strakonicích I, v kat. území</w:t>
      </w:r>
      <w:proofErr w:type="gramEnd"/>
      <w:r w:rsidR="00A62AA5" w:rsidRPr="00E16284">
        <w:rPr>
          <w:rFonts w:ascii="Tahoma" w:hAnsi="Tahoma" w:cs="Tahoma"/>
        </w:rPr>
        <w:t xml:space="preserve"> Strakonice na pozemcích p. č. st. 1015/1 a p. č. st. 1015/2 v k. </w:t>
      </w:r>
      <w:proofErr w:type="spellStart"/>
      <w:r w:rsidR="00A62AA5" w:rsidRPr="00E16284">
        <w:rPr>
          <w:rFonts w:ascii="Tahoma" w:hAnsi="Tahoma" w:cs="Tahoma"/>
        </w:rPr>
        <w:t>ú.</w:t>
      </w:r>
      <w:proofErr w:type="spellEnd"/>
      <w:r w:rsidR="00A62AA5" w:rsidRPr="00E16284">
        <w:rPr>
          <w:rFonts w:ascii="Tahoma" w:hAnsi="Tahoma" w:cs="Tahoma"/>
        </w:rPr>
        <w:t xml:space="preserve"> Strakonice: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 xml:space="preserve">- 1. </w:t>
      </w:r>
      <w:proofErr w:type="spellStart"/>
      <w:r w:rsidRPr="00E16284">
        <w:rPr>
          <w:rFonts w:ascii="Tahoma" w:hAnsi="Tahoma" w:cs="Tahoma"/>
        </w:rPr>
        <w:t>nadz</w:t>
      </w:r>
      <w:proofErr w:type="spellEnd"/>
      <w:r w:rsidRPr="00E16284">
        <w:rPr>
          <w:rFonts w:ascii="Tahoma" w:hAnsi="Tahoma" w:cs="Tahoma"/>
        </w:rPr>
        <w:t xml:space="preserve">. </w:t>
      </w:r>
      <w:proofErr w:type="spellStart"/>
      <w:r w:rsidRPr="00E16284">
        <w:rPr>
          <w:rFonts w:ascii="Tahoma" w:hAnsi="Tahoma" w:cs="Tahoma"/>
        </w:rPr>
        <w:t>podl</w:t>
      </w:r>
      <w:proofErr w:type="spellEnd"/>
      <w:r w:rsidRPr="00E16284">
        <w:rPr>
          <w:rFonts w:ascii="Tahoma" w:hAnsi="Tahoma" w:cs="Tahoma"/>
        </w:rPr>
        <w:t>. - prostory restaurace, baru, jídelny, varny (kuchyně), skladů, přípraven jídla a dalších souvisejících prostorů, chodeb, WC, dále jižní terasa a prostor manipulace, celková výměra NP je 404,3 m</w:t>
      </w:r>
      <w:r w:rsidRPr="00E16284">
        <w:rPr>
          <w:rFonts w:ascii="Tahoma" w:hAnsi="Tahoma" w:cs="Tahoma"/>
          <w:vertAlign w:val="superscript"/>
        </w:rPr>
        <w:t xml:space="preserve">2 </w:t>
      </w:r>
      <w:r w:rsidRPr="00E16284">
        <w:rPr>
          <w:rFonts w:ascii="Tahoma" w:hAnsi="Tahoma" w:cs="Tahoma"/>
        </w:rPr>
        <w:t>(</w:t>
      </w:r>
      <w:proofErr w:type="spellStart"/>
      <w:r w:rsidRPr="00E16284">
        <w:rPr>
          <w:rFonts w:ascii="Tahoma" w:hAnsi="Tahoma" w:cs="Tahoma"/>
        </w:rPr>
        <w:t>podl</w:t>
      </w:r>
      <w:proofErr w:type="spellEnd"/>
      <w:r w:rsidRPr="00E16284">
        <w:rPr>
          <w:rFonts w:ascii="Tahoma" w:hAnsi="Tahoma" w:cs="Tahoma"/>
        </w:rPr>
        <w:t>. plocha interiér), výměra jižní terasy je 65,9 m</w:t>
      </w:r>
      <w:r w:rsidRPr="00E16284">
        <w:rPr>
          <w:rFonts w:ascii="Tahoma" w:hAnsi="Tahoma" w:cs="Tahoma"/>
          <w:vertAlign w:val="superscript"/>
        </w:rPr>
        <w:t xml:space="preserve">2 </w:t>
      </w:r>
      <w:r w:rsidRPr="00E16284">
        <w:rPr>
          <w:rFonts w:ascii="Tahoma" w:hAnsi="Tahoma" w:cs="Tahoma"/>
        </w:rPr>
        <w:t>a výměra</w:t>
      </w:r>
      <w:r w:rsidRPr="00E16284">
        <w:rPr>
          <w:rFonts w:ascii="Tahoma" w:hAnsi="Tahoma" w:cs="Tahoma"/>
          <w:vertAlign w:val="superscript"/>
        </w:rPr>
        <w:t xml:space="preserve"> </w:t>
      </w:r>
      <w:r w:rsidRPr="00E16284">
        <w:rPr>
          <w:rFonts w:ascii="Tahoma" w:hAnsi="Tahoma" w:cs="Tahoma"/>
        </w:rPr>
        <w:t xml:space="preserve">prostoru manipulace je 46,2 </w:t>
      </w:r>
      <w:proofErr w:type="gramStart"/>
      <w:r w:rsidRPr="00E16284">
        <w:rPr>
          <w:rFonts w:ascii="Tahoma" w:hAnsi="Tahoma" w:cs="Tahoma"/>
        </w:rPr>
        <w:t>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>(podlahová</w:t>
      </w:r>
      <w:proofErr w:type="gramEnd"/>
      <w:r w:rsidRPr="00E16284">
        <w:rPr>
          <w:rFonts w:ascii="Tahoma" w:hAnsi="Tahoma" w:cs="Tahoma"/>
        </w:rPr>
        <w:t xml:space="preserve"> plocha exteriér celkem 112,1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>).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 xml:space="preserve">- 2. </w:t>
      </w:r>
      <w:proofErr w:type="spellStart"/>
      <w:r w:rsidRPr="00E16284">
        <w:rPr>
          <w:rFonts w:ascii="Tahoma" w:hAnsi="Tahoma" w:cs="Tahoma"/>
        </w:rPr>
        <w:t>nadz</w:t>
      </w:r>
      <w:proofErr w:type="spellEnd"/>
      <w:r w:rsidRPr="00E16284">
        <w:rPr>
          <w:rFonts w:ascii="Tahoma" w:hAnsi="Tahoma" w:cs="Tahoma"/>
        </w:rPr>
        <w:t xml:space="preserve">. </w:t>
      </w:r>
      <w:proofErr w:type="spellStart"/>
      <w:r w:rsidRPr="00E16284">
        <w:rPr>
          <w:rFonts w:ascii="Tahoma" w:hAnsi="Tahoma" w:cs="Tahoma"/>
        </w:rPr>
        <w:t>podl</w:t>
      </w:r>
      <w:proofErr w:type="spellEnd"/>
      <w:r w:rsidRPr="00E16284">
        <w:rPr>
          <w:rFonts w:ascii="Tahoma" w:hAnsi="Tahoma" w:cs="Tahoma"/>
        </w:rPr>
        <w:t>. - prostory baru o výměře 11,91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>, sklad nápojů o výměře 4,2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 xml:space="preserve"> a nákladní výtah spojující 1. – 3. </w:t>
      </w:r>
      <w:proofErr w:type="spellStart"/>
      <w:r w:rsidRPr="00E16284">
        <w:rPr>
          <w:rFonts w:ascii="Tahoma" w:hAnsi="Tahoma" w:cs="Tahoma"/>
        </w:rPr>
        <w:t>nadz</w:t>
      </w:r>
      <w:proofErr w:type="spellEnd"/>
      <w:r w:rsidRPr="00E16284">
        <w:rPr>
          <w:rFonts w:ascii="Tahoma" w:hAnsi="Tahoma" w:cs="Tahoma"/>
        </w:rPr>
        <w:t xml:space="preserve">. </w:t>
      </w:r>
      <w:proofErr w:type="spellStart"/>
      <w:r w:rsidRPr="00E16284">
        <w:rPr>
          <w:rFonts w:ascii="Tahoma" w:hAnsi="Tahoma" w:cs="Tahoma"/>
        </w:rPr>
        <w:t>podl</w:t>
      </w:r>
      <w:proofErr w:type="spellEnd"/>
      <w:r w:rsidRPr="00E16284">
        <w:rPr>
          <w:rFonts w:ascii="Tahoma" w:hAnsi="Tahoma" w:cs="Tahoma"/>
        </w:rPr>
        <w:t>.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 xml:space="preserve">- 3. </w:t>
      </w:r>
      <w:proofErr w:type="spellStart"/>
      <w:r w:rsidRPr="00E16284">
        <w:rPr>
          <w:rFonts w:ascii="Tahoma" w:hAnsi="Tahoma" w:cs="Tahoma"/>
        </w:rPr>
        <w:t>nadz</w:t>
      </w:r>
      <w:proofErr w:type="spellEnd"/>
      <w:r w:rsidRPr="00E16284">
        <w:rPr>
          <w:rFonts w:ascii="Tahoma" w:hAnsi="Tahoma" w:cs="Tahoma"/>
        </w:rPr>
        <w:t xml:space="preserve">. </w:t>
      </w:r>
      <w:proofErr w:type="spellStart"/>
      <w:r w:rsidRPr="00E16284">
        <w:rPr>
          <w:rFonts w:ascii="Tahoma" w:hAnsi="Tahoma" w:cs="Tahoma"/>
        </w:rPr>
        <w:t>podl</w:t>
      </w:r>
      <w:proofErr w:type="spellEnd"/>
      <w:r w:rsidRPr="00E16284">
        <w:rPr>
          <w:rFonts w:ascii="Tahoma" w:hAnsi="Tahoma" w:cs="Tahoma"/>
        </w:rPr>
        <w:t>. – prostory baru o výměře 10,76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 xml:space="preserve"> + nákladní výtah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>- výčep ve staré restauraci o výměře 11 m</w:t>
      </w:r>
      <w:r w:rsidRPr="00E16284">
        <w:rPr>
          <w:rFonts w:ascii="Tahoma" w:hAnsi="Tahoma" w:cs="Tahoma"/>
          <w:vertAlign w:val="superscript"/>
        </w:rPr>
        <w:t xml:space="preserve">2 </w:t>
      </w:r>
      <w:r w:rsidRPr="00E16284">
        <w:rPr>
          <w:rFonts w:ascii="Tahoma" w:hAnsi="Tahoma" w:cs="Tahoma"/>
        </w:rPr>
        <w:t>(na akce typu plesy, koncerty atd.)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>- sklep o celkové výměře 24,08 m</w:t>
      </w:r>
      <w:r w:rsidRPr="00E16284">
        <w:rPr>
          <w:rFonts w:ascii="Tahoma" w:hAnsi="Tahoma" w:cs="Tahoma"/>
          <w:vertAlign w:val="superscript"/>
        </w:rPr>
        <w:t xml:space="preserve">2 </w:t>
      </w:r>
      <w:r w:rsidRPr="00E16284">
        <w:rPr>
          <w:rFonts w:ascii="Tahoma" w:hAnsi="Tahoma" w:cs="Tahoma"/>
        </w:rPr>
        <w:t>(z toho manipulační sklep o výměře 19,08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 xml:space="preserve"> + box na sudy s pivem o výměře 5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>).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>Celková výměra užívaných prostorů interiéru je 466,25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>, podlahová plocha exteriér celkem je 112,1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>.</w:t>
      </w:r>
    </w:p>
    <w:p w:rsidR="00A62AA5" w:rsidRPr="00E16284" w:rsidRDefault="00A62AA5" w:rsidP="00A62AA5">
      <w:pPr>
        <w:overflowPunct w:val="0"/>
        <w:adjustRightInd w:val="0"/>
        <w:jc w:val="both"/>
        <w:rPr>
          <w:rFonts w:ascii="Tahoma" w:eastAsia="Arial Unicode MS" w:hAnsi="Tahoma" w:cs="Tahoma"/>
          <w:bCs/>
        </w:rPr>
      </w:pPr>
      <w:r w:rsidRPr="00E16284">
        <w:rPr>
          <w:rFonts w:ascii="Tahoma" w:hAnsi="Tahoma" w:cs="Tahoma"/>
        </w:rPr>
        <w:t>Součástí předmětu nájmu bude i movitý majetek, nacházející se v předmětných prostorech, který je uveden v příloze Nájemní smlouvy.</w:t>
      </w:r>
    </w:p>
    <w:p w:rsidR="00A62AA5" w:rsidRPr="00383BA6" w:rsidRDefault="00A62AA5" w:rsidP="00A62AA5">
      <w:pPr>
        <w:jc w:val="both"/>
        <w:rPr>
          <w:rFonts w:ascii="Tahoma" w:hAnsi="Tahoma" w:cs="Tahoma"/>
        </w:rPr>
      </w:pPr>
      <w:r w:rsidRPr="00383BA6">
        <w:rPr>
          <w:rFonts w:ascii="Tahoma" w:hAnsi="Tahoma" w:cs="Tahoma"/>
        </w:rPr>
        <w:t xml:space="preserve">Komise vedle výše nájemného posuzovala zejména schopnost nájemce zajistit nejen provoz restaurace, ale i obslužnost všech kulturních a společenských akcí v kulturním domě. Pan </w:t>
      </w:r>
      <w:r w:rsidR="00383BA6">
        <w:rPr>
          <w:rFonts w:ascii="Tahoma" w:hAnsi="Tahoma" w:cs="Tahoma"/>
        </w:rPr>
        <w:t>XX</w:t>
      </w:r>
      <w:r w:rsidRPr="00383BA6">
        <w:rPr>
          <w:rFonts w:ascii="Tahoma" w:hAnsi="Tahoma" w:cs="Tahoma"/>
        </w:rPr>
        <w:t xml:space="preserve"> doložil, že má dlouhodobé zkušenosti v oblasti gastronomie a personální zajištění i pro konání větších akcí, např. plesů. Pro zajištění konání kulturních a společenských akcí v kulturním domě je bezproblémové fungování nájemce naprosto stěžejní. Ve smlouvě bude výslovně zakotvena povinnost nájemce dodržovat pravidelnou otevírací dobu restaurace a zajišťovat obslužnost všech kulturních a společenských akcí v kulturním domě. Porušení těchto povinností by mělo být odpovídajícím způsobem právně zabezpečeno, např. smluvní pokutou.           </w:t>
      </w:r>
    </w:p>
    <w:p w:rsidR="00A62AA5" w:rsidRPr="00E16284" w:rsidRDefault="00A62AA5" w:rsidP="00A62AA5">
      <w:pPr>
        <w:pStyle w:val="Nadpis2"/>
        <w:jc w:val="both"/>
        <w:rPr>
          <w:rFonts w:ascii="Tahoma" w:hAnsi="Tahoma" w:cs="Tahoma"/>
          <w:sz w:val="24"/>
        </w:rPr>
      </w:pPr>
    </w:p>
    <w:p w:rsidR="00A62AA5" w:rsidRDefault="00A62AA5" w:rsidP="00383BA6">
      <w:pPr>
        <w:pStyle w:val="Nadpis2"/>
        <w:jc w:val="both"/>
        <w:rPr>
          <w:rFonts w:ascii="Tahoma" w:hAnsi="Tahoma" w:cs="Tahoma"/>
          <w:sz w:val="24"/>
        </w:rPr>
      </w:pPr>
      <w:r w:rsidRPr="00E16284">
        <w:rPr>
          <w:rFonts w:ascii="Tahoma" w:hAnsi="Tahoma" w:cs="Tahoma"/>
          <w:sz w:val="24"/>
        </w:rPr>
        <w:t>2</w:t>
      </w:r>
      <w:r w:rsidR="004C3575">
        <w:rPr>
          <w:rFonts w:ascii="Tahoma" w:hAnsi="Tahoma" w:cs="Tahoma"/>
          <w:sz w:val="24"/>
        </w:rPr>
        <w:t>.</w:t>
      </w:r>
      <w:r w:rsidRPr="00E16284">
        <w:rPr>
          <w:rFonts w:ascii="Tahoma" w:hAnsi="Tahoma" w:cs="Tahoma"/>
          <w:sz w:val="24"/>
        </w:rPr>
        <w:t xml:space="preserve"> Uzavření nájemní smlouvy s panem </w:t>
      </w:r>
      <w:r w:rsidR="00383BA6">
        <w:rPr>
          <w:rFonts w:ascii="Tahoma" w:hAnsi="Tahoma" w:cs="Tahoma"/>
          <w:sz w:val="24"/>
        </w:rPr>
        <w:t xml:space="preserve">XX  </w:t>
      </w:r>
    </w:p>
    <w:p w:rsidR="00383BA6" w:rsidRPr="00383BA6" w:rsidRDefault="00383BA6" w:rsidP="00383BA6"/>
    <w:p w:rsidR="00383BA6" w:rsidRPr="00383BA6" w:rsidRDefault="00383BA6" w:rsidP="00A62AA5">
      <w:pPr>
        <w:rPr>
          <w:rFonts w:ascii="Tahoma" w:hAnsi="Tahoma" w:cs="Tahoma"/>
          <w:b/>
        </w:rPr>
      </w:pPr>
      <w:r w:rsidRPr="00383BA6">
        <w:rPr>
          <w:rFonts w:ascii="Tahoma" w:hAnsi="Tahoma" w:cs="Tahoma"/>
          <w:b/>
        </w:rPr>
        <w:t>Návrh usnesení:</w:t>
      </w:r>
    </w:p>
    <w:p w:rsidR="00A62AA5" w:rsidRPr="00E16284" w:rsidRDefault="00A62AA5" w:rsidP="00A62AA5">
      <w:pPr>
        <w:rPr>
          <w:rFonts w:ascii="Tahoma" w:hAnsi="Tahoma" w:cs="Tahoma"/>
        </w:rPr>
      </w:pPr>
      <w:r w:rsidRPr="00E16284">
        <w:rPr>
          <w:rFonts w:ascii="Tahoma" w:hAnsi="Tahoma" w:cs="Tahoma"/>
        </w:rPr>
        <w:t>Rada města po projednání</w:t>
      </w:r>
    </w:p>
    <w:p w:rsidR="00A62AA5" w:rsidRPr="00E16284" w:rsidRDefault="00A62AA5" w:rsidP="00A62AA5">
      <w:pPr>
        <w:keepNext/>
        <w:jc w:val="both"/>
        <w:outlineLvl w:val="2"/>
        <w:rPr>
          <w:rFonts w:ascii="Tahoma" w:hAnsi="Tahoma" w:cs="Tahoma"/>
        </w:rPr>
      </w:pPr>
      <w:r w:rsidRPr="00E16284">
        <w:rPr>
          <w:rFonts w:ascii="Tahoma" w:hAnsi="Tahoma" w:cs="Tahoma"/>
          <w:b/>
          <w:bCs/>
        </w:rPr>
        <w:t xml:space="preserve">I. Schvaluje </w:t>
      </w:r>
    </w:p>
    <w:p w:rsidR="00A62AA5" w:rsidRPr="00E16284" w:rsidRDefault="00A62AA5" w:rsidP="00A62AA5">
      <w:pPr>
        <w:overflowPunct w:val="0"/>
        <w:adjustRightInd w:val="0"/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 xml:space="preserve">uzavření nájemní smlouvy mezi Městským kulturním střediskem a </w:t>
      </w:r>
      <w:r w:rsidRPr="00E16284">
        <w:rPr>
          <w:rFonts w:ascii="Tahoma" w:hAnsi="Tahoma" w:cs="Tahoma"/>
          <w:bCs/>
        </w:rPr>
        <w:t xml:space="preserve">s panem </w:t>
      </w:r>
      <w:r w:rsidR="00383BA6">
        <w:rPr>
          <w:rFonts w:ascii="Tahoma" w:hAnsi="Tahoma" w:cs="Tahoma"/>
          <w:bCs/>
        </w:rPr>
        <w:t>XX</w:t>
      </w:r>
      <w:bookmarkStart w:id="0" w:name="_GoBack"/>
      <w:bookmarkEnd w:id="0"/>
      <w:r w:rsidRPr="00E16284">
        <w:rPr>
          <w:rFonts w:ascii="Tahoma" w:hAnsi="Tahoma" w:cs="Tahoma"/>
        </w:rPr>
        <w:t xml:space="preserve">, jejímž předmětem bude níže uvedený nemovitý a movitý majetek. Konkrétně se jedná o pronájem prostorů v objektu Domu kultury Strakonice čp. 831 v ulici Mírová ve </w:t>
      </w:r>
      <w:proofErr w:type="gramStart"/>
      <w:r w:rsidRPr="00E16284">
        <w:rPr>
          <w:rFonts w:ascii="Tahoma" w:hAnsi="Tahoma" w:cs="Tahoma"/>
        </w:rPr>
        <w:t>Strakonicích I, v kat. území</w:t>
      </w:r>
      <w:proofErr w:type="gramEnd"/>
      <w:r w:rsidRPr="00E16284">
        <w:rPr>
          <w:rFonts w:ascii="Tahoma" w:hAnsi="Tahoma" w:cs="Tahoma"/>
        </w:rPr>
        <w:t xml:space="preserve"> Strakonice na pozemcích p. č. st. 1015/1 a p. č. st. 1015/2 v k. </w:t>
      </w:r>
      <w:proofErr w:type="spellStart"/>
      <w:r w:rsidRPr="00E16284">
        <w:rPr>
          <w:rFonts w:ascii="Tahoma" w:hAnsi="Tahoma" w:cs="Tahoma"/>
        </w:rPr>
        <w:t>ú.</w:t>
      </w:r>
      <w:proofErr w:type="spellEnd"/>
      <w:r w:rsidRPr="00E16284">
        <w:rPr>
          <w:rFonts w:ascii="Tahoma" w:hAnsi="Tahoma" w:cs="Tahoma"/>
        </w:rPr>
        <w:t xml:space="preserve"> Strakonice: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 xml:space="preserve">- 1. </w:t>
      </w:r>
      <w:proofErr w:type="spellStart"/>
      <w:r w:rsidRPr="00E16284">
        <w:rPr>
          <w:rFonts w:ascii="Tahoma" w:hAnsi="Tahoma" w:cs="Tahoma"/>
        </w:rPr>
        <w:t>nadz</w:t>
      </w:r>
      <w:proofErr w:type="spellEnd"/>
      <w:r w:rsidRPr="00E16284">
        <w:rPr>
          <w:rFonts w:ascii="Tahoma" w:hAnsi="Tahoma" w:cs="Tahoma"/>
        </w:rPr>
        <w:t xml:space="preserve">. </w:t>
      </w:r>
      <w:proofErr w:type="spellStart"/>
      <w:r w:rsidRPr="00E16284">
        <w:rPr>
          <w:rFonts w:ascii="Tahoma" w:hAnsi="Tahoma" w:cs="Tahoma"/>
        </w:rPr>
        <w:t>podl</w:t>
      </w:r>
      <w:proofErr w:type="spellEnd"/>
      <w:r w:rsidRPr="00E16284">
        <w:rPr>
          <w:rFonts w:ascii="Tahoma" w:hAnsi="Tahoma" w:cs="Tahoma"/>
        </w:rPr>
        <w:t>. - prostory restaurace, baru, jídelny, varny (kuchyně), skladů, přípraven jídla a dalších souvisejících prostorů, chodeb, WC, dále jižní terasa a prostor manipulace, celková výměra NP je 404,3 m</w:t>
      </w:r>
      <w:r w:rsidRPr="00E16284">
        <w:rPr>
          <w:rFonts w:ascii="Tahoma" w:hAnsi="Tahoma" w:cs="Tahoma"/>
          <w:vertAlign w:val="superscript"/>
        </w:rPr>
        <w:t xml:space="preserve">2 </w:t>
      </w:r>
      <w:r w:rsidRPr="00E16284">
        <w:rPr>
          <w:rFonts w:ascii="Tahoma" w:hAnsi="Tahoma" w:cs="Tahoma"/>
        </w:rPr>
        <w:t>(</w:t>
      </w:r>
      <w:proofErr w:type="spellStart"/>
      <w:r w:rsidRPr="00E16284">
        <w:rPr>
          <w:rFonts w:ascii="Tahoma" w:hAnsi="Tahoma" w:cs="Tahoma"/>
        </w:rPr>
        <w:t>podl</w:t>
      </w:r>
      <w:proofErr w:type="spellEnd"/>
      <w:r w:rsidRPr="00E16284">
        <w:rPr>
          <w:rFonts w:ascii="Tahoma" w:hAnsi="Tahoma" w:cs="Tahoma"/>
        </w:rPr>
        <w:t>. plocha interiér), výměra jižní terasy je 65,9 m</w:t>
      </w:r>
      <w:r w:rsidRPr="00E16284">
        <w:rPr>
          <w:rFonts w:ascii="Tahoma" w:hAnsi="Tahoma" w:cs="Tahoma"/>
          <w:vertAlign w:val="superscript"/>
        </w:rPr>
        <w:t xml:space="preserve">2 </w:t>
      </w:r>
      <w:r w:rsidRPr="00E16284">
        <w:rPr>
          <w:rFonts w:ascii="Tahoma" w:hAnsi="Tahoma" w:cs="Tahoma"/>
        </w:rPr>
        <w:t>a výměra</w:t>
      </w:r>
      <w:r w:rsidRPr="00E16284">
        <w:rPr>
          <w:rFonts w:ascii="Tahoma" w:hAnsi="Tahoma" w:cs="Tahoma"/>
          <w:vertAlign w:val="superscript"/>
        </w:rPr>
        <w:t xml:space="preserve"> </w:t>
      </w:r>
      <w:r w:rsidRPr="00E16284">
        <w:rPr>
          <w:rFonts w:ascii="Tahoma" w:hAnsi="Tahoma" w:cs="Tahoma"/>
        </w:rPr>
        <w:t xml:space="preserve">prostoru manipulace je 46,2 </w:t>
      </w:r>
      <w:proofErr w:type="gramStart"/>
      <w:r w:rsidRPr="00E16284">
        <w:rPr>
          <w:rFonts w:ascii="Tahoma" w:hAnsi="Tahoma" w:cs="Tahoma"/>
        </w:rPr>
        <w:t>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>(podlahová</w:t>
      </w:r>
      <w:proofErr w:type="gramEnd"/>
      <w:r w:rsidRPr="00E16284">
        <w:rPr>
          <w:rFonts w:ascii="Tahoma" w:hAnsi="Tahoma" w:cs="Tahoma"/>
        </w:rPr>
        <w:t xml:space="preserve"> plocha exteriér celkem 112,1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>).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 xml:space="preserve">- 2. </w:t>
      </w:r>
      <w:proofErr w:type="spellStart"/>
      <w:r w:rsidRPr="00E16284">
        <w:rPr>
          <w:rFonts w:ascii="Tahoma" w:hAnsi="Tahoma" w:cs="Tahoma"/>
        </w:rPr>
        <w:t>nadz</w:t>
      </w:r>
      <w:proofErr w:type="spellEnd"/>
      <w:r w:rsidRPr="00E16284">
        <w:rPr>
          <w:rFonts w:ascii="Tahoma" w:hAnsi="Tahoma" w:cs="Tahoma"/>
        </w:rPr>
        <w:t xml:space="preserve">. </w:t>
      </w:r>
      <w:proofErr w:type="spellStart"/>
      <w:r w:rsidRPr="00E16284">
        <w:rPr>
          <w:rFonts w:ascii="Tahoma" w:hAnsi="Tahoma" w:cs="Tahoma"/>
        </w:rPr>
        <w:t>podl</w:t>
      </w:r>
      <w:proofErr w:type="spellEnd"/>
      <w:r w:rsidRPr="00E16284">
        <w:rPr>
          <w:rFonts w:ascii="Tahoma" w:hAnsi="Tahoma" w:cs="Tahoma"/>
        </w:rPr>
        <w:t>. - prostory baru o výměře 11,91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>, sklad nápojů o výměře 4,2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 xml:space="preserve"> a nákladní výtah spojující 1. – 3. </w:t>
      </w:r>
      <w:proofErr w:type="spellStart"/>
      <w:r w:rsidRPr="00E16284">
        <w:rPr>
          <w:rFonts w:ascii="Tahoma" w:hAnsi="Tahoma" w:cs="Tahoma"/>
        </w:rPr>
        <w:t>nadz</w:t>
      </w:r>
      <w:proofErr w:type="spellEnd"/>
      <w:r w:rsidRPr="00E16284">
        <w:rPr>
          <w:rFonts w:ascii="Tahoma" w:hAnsi="Tahoma" w:cs="Tahoma"/>
        </w:rPr>
        <w:t xml:space="preserve">. </w:t>
      </w:r>
      <w:proofErr w:type="spellStart"/>
      <w:r w:rsidRPr="00E16284">
        <w:rPr>
          <w:rFonts w:ascii="Tahoma" w:hAnsi="Tahoma" w:cs="Tahoma"/>
        </w:rPr>
        <w:t>podl</w:t>
      </w:r>
      <w:proofErr w:type="spellEnd"/>
      <w:r w:rsidRPr="00E16284">
        <w:rPr>
          <w:rFonts w:ascii="Tahoma" w:hAnsi="Tahoma" w:cs="Tahoma"/>
        </w:rPr>
        <w:t>.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 xml:space="preserve">- 3. </w:t>
      </w:r>
      <w:proofErr w:type="spellStart"/>
      <w:r w:rsidRPr="00E16284">
        <w:rPr>
          <w:rFonts w:ascii="Tahoma" w:hAnsi="Tahoma" w:cs="Tahoma"/>
        </w:rPr>
        <w:t>nadz</w:t>
      </w:r>
      <w:proofErr w:type="spellEnd"/>
      <w:r w:rsidRPr="00E16284">
        <w:rPr>
          <w:rFonts w:ascii="Tahoma" w:hAnsi="Tahoma" w:cs="Tahoma"/>
        </w:rPr>
        <w:t xml:space="preserve">. </w:t>
      </w:r>
      <w:proofErr w:type="spellStart"/>
      <w:r w:rsidRPr="00E16284">
        <w:rPr>
          <w:rFonts w:ascii="Tahoma" w:hAnsi="Tahoma" w:cs="Tahoma"/>
        </w:rPr>
        <w:t>podl</w:t>
      </w:r>
      <w:proofErr w:type="spellEnd"/>
      <w:r w:rsidRPr="00E16284">
        <w:rPr>
          <w:rFonts w:ascii="Tahoma" w:hAnsi="Tahoma" w:cs="Tahoma"/>
        </w:rPr>
        <w:t>. – prostory baru o výměře 10,76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 xml:space="preserve"> + nákladní výtah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>- výčep ve staré restauraci o výměře 11 m</w:t>
      </w:r>
      <w:r w:rsidRPr="00E16284">
        <w:rPr>
          <w:rFonts w:ascii="Tahoma" w:hAnsi="Tahoma" w:cs="Tahoma"/>
          <w:vertAlign w:val="superscript"/>
        </w:rPr>
        <w:t xml:space="preserve">2 </w:t>
      </w:r>
      <w:r w:rsidRPr="00E16284">
        <w:rPr>
          <w:rFonts w:ascii="Tahoma" w:hAnsi="Tahoma" w:cs="Tahoma"/>
        </w:rPr>
        <w:t>(na akce typu plesy, koncerty atd.)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>- sklep o celkové výměře 24,08 m</w:t>
      </w:r>
      <w:r w:rsidRPr="00E16284">
        <w:rPr>
          <w:rFonts w:ascii="Tahoma" w:hAnsi="Tahoma" w:cs="Tahoma"/>
          <w:vertAlign w:val="superscript"/>
        </w:rPr>
        <w:t xml:space="preserve">2 </w:t>
      </w:r>
      <w:r w:rsidRPr="00E16284">
        <w:rPr>
          <w:rFonts w:ascii="Tahoma" w:hAnsi="Tahoma" w:cs="Tahoma"/>
        </w:rPr>
        <w:t>(z toho manipulační sklep o výměře 19,08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 xml:space="preserve"> + box na sudy s pivem o výměře 5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>).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>Celková výměra užívaných prostorů interiéru je 466,25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>, podlahová plocha exteriér celkem je 112,1 m</w:t>
      </w:r>
      <w:r w:rsidRPr="00E16284">
        <w:rPr>
          <w:rFonts w:ascii="Tahoma" w:hAnsi="Tahoma" w:cs="Tahoma"/>
          <w:vertAlign w:val="superscript"/>
        </w:rPr>
        <w:t>2</w:t>
      </w:r>
      <w:r w:rsidRPr="00E16284">
        <w:rPr>
          <w:rFonts w:ascii="Tahoma" w:hAnsi="Tahoma" w:cs="Tahoma"/>
        </w:rPr>
        <w:t>.</w:t>
      </w:r>
    </w:p>
    <w:p w:rsidR="00A62AA5" w:rsidRPr="00E16284" w:rsidRDefault="00A62AA5" w:rsidP="00A62AA5">
      <w:pPr>
        <w:overflowPunct w:val="0"/>
        <w:adjustRightInd w:val="0"/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 xml:space="preserve">Součástí předmětu nájmu bude i movitý majetek, nacházející se v předmětných prostorech, který je uveden v příloze Nájemní smlouvy. </w:t>
      </w:r>
    </w:p>
    <w:p w:rsidR="00A62AA5" w:rsidRPr="00E16284" w:rsidRDefault="00A62AA5" w:rsidP="00A62AA5">
      <w:pPr>
        <w:overflowPunct w:val="0"/>
        <w:adjustRightInd w:val="0"/>
        <w:jc w:val="both"/>
        <w:rPr>
          <w:rFonts w:ascii="Tahoma" w:eastAsia="Arial Unicode MS" w:hAnsi="Tahoma" w:cs="Tahoma"/>
          <w:bCs/>
        </w:rPr>
      </w:pPr>
      <w:r w:rsidRPr="00E16284">
        <w:rPr>
          <w:rFonts w:ascii="Tahoma" w:hAnsi="Tahoma" w:cs="Tahoma"/>
        </w:rPr>
        <w:t xml:space="preserve">Nájemní smlouva bude uzavřena od </w:t>
      </w:r>
      <w:proofErr w:type="gramStart"/>
      <w:r w:rsidRPr="00E16284">
        <w:rPr>
          <w:rFonts w:ascii="Tahoma" w:hAnsi="Tahoma" w:cs="Tahoma"/>
        </w:rPr>
        <w:t>01.08.2024</w:t>
      </w:r>
      <w:proofErr w:type="gramEnd"/>
      <w:r w:rsidRPr="00E16284">
        <w:rPr>
          <w:rFonts w:ascii="Tahoma" w:hAnsi="Tahoma" w:cs="Tahoma"/>
        </w:rPr>
        <w:t xml:space="preserve"> na dobu neurčitou, výpovědní doba činí 3 měsíce, v případě podání výpovědi z důvodu neplacení nájemného nebo záloh na služby spojené s nájmem je výpovědní lhůta 1 měsíc. Předmět nájmu bude využíván k účelu, k němuž byl dosud využíván, tj. restaurační zařízení. </w:t>
      </w:r>
      <w:r w:rsidRPr="00E16284">
        <w:rPr>
          <w:rFonts w:ascii="Tahoma" w:eastAsia="Arial Unicode MS" w:hAnsi="Tahoma" w:cs="Tahoma"/>
          <w:bCs/>
        </w:rPr>
        <w:t xml:space="preserve">Nájemné je stanoveno na částku ve výši 10.000 Kč/měsíčně + DPH (nemovitý majetek + movitý majetek). Nájemce bude rovněž hradit služby spojené s užíváním předmětu nájmu, a to v souladu s platebním kalendářem vystaveným MěKS Strakonice. </w:t>
      </w:r>
    </w:p>
    <w:p w:rsidR="00A62AA5" w:rsidRPr="00E16284" w:rsidRDefault="00A62AA5" w:rsidP="00A62AA5">
      <w:pPr>
        <w:overflowPunct w:val="0"/>
        <w:adjustRightInd w:val="0"/>
        <w:jc w:val="both"/>
        <w:rPr>
          <w:rFonts w:ascii="Tahoma" w:eastAsia="Arial Unicode MS" w:hAnsi="Tahoma" w:cs="Tahoma"/>
          <w:bCs/>
        </w:rPr>
      </w:pPr>
      <w:r w:rsidRPr="00E16284">
        <w:rPr>
          <w:rFonts w:ascii="Tahoma" w:eastAsia="Arial Unicode MS" w:hAnsi="Tahoma" w:cs="Tahoma"/>
          <w:bCs/>
        </w:rPr>
        <w:t xml:space="preserve">Nájemce akceptuje výhradní prodej strakonického piva, nájemce bude povinen zajistit obslužnost všech kulturních a společenských akcí v MDK a pravidelnou otevírací dobu. V případě porušení kterékoli z těchto povinností je pronajímatel oprávněn požadovat úhradu smluvní pokuty ve výši …………….. za každé porušení.  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keepNext/>
        <w:jc w:val="both"/>
        <w:outlineLvl w:val="2"/>
        <w:rPr>
          <w:rFonts w:ascii="Tahoma" w:hAnsi="Tahoma" w:cs="Tahoma"/>
        </w:rPr>
      </w:pPr>
      <w:r w:rsidRPr="00E16284">
        <w:rPr>
          <w:rFonts w:ascii="Tahoma" w:hAnsi="Tahoma" w:cs="Tahoma"/>
          <w:b/>
          <w:bCs/>
        </w:rPr>
        <w:t xml:space="preserve">II. Pověřuje 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  <w:r w:rsidRPr="00E16284">
        <w:rPr>
          <w:rFonts w:ascii="Tahoma" w:hAnsi="Tahoma" w:cs="Tahoma"/>
        </w:rPr>
        <w:t xml:space="preserve">Ředitele MěKS Strakonice pana Františka </w:t>
      </w:r>
      <w:proofErr w:type="spellStart"/>
      <w:r w:rsidRPr="00E16284">
        <w:rPr>
          <w:rFonts w:ascii="Tahoma" w:hAnsi="Tahoma" w:cs="Tahoma"/>
        </w:rPr>
        <w:t>Christelbauera</w:t>
      </w:r>
      <w:proofErr w:type="spellEnd"/>
      <w:r w:rsidRPr="00E16284">
        <w:rPr>
          <w:rFonts w:ascii="Tahoma" w:hAnsi="Tahoma" w:cs="Tahoma"/>
        </w:rPr>
        <w:t xml:space="preserve"> stanovením podrobnějších podmínek a podpisem Nájemní smlouvy.</w:t>
      </w:r>
    </w:p>
    <w:p w:rsidR="00A62AA5" w:rsidRPr="00E16284" w:rsidRDefault="00A62AA5" w:rsidP="00A62AA5">
      <w:pPr>
        <w:jc w:val="both"/>
        <w:rPr>
          <w:rFonts w:ascii="Tahoma" w:hAnsi="Tahoma" w:cs="Tahoma"/>
        </w:rPr>
      </w:pPr>
    </w:p>
    <w:p w:rsidR="00A62AA5" w:rsidRPr="00E16284" w:rsidRDefault="00A62AA5" w:rsidP="00A62AA5">
      <w:pPr>
        <w:jc w:val="both"/>
        <w:rPr>
          <w:rFonts w:ascii="Tahoma" w:hAnsi="Tahoma" w:cs="Tahoma"/>
        </w:rPr>
      </w:pPr>
    </w:p>
    <w:p w:rsidR="001B179C" w:rsidRPr="00E16284" w:rsidRDefault="001B179C">
      <w:pPr>
        <w:rPr>
          <w:rFonts w:ascii="Tahoma" w:hAnsi="Tahoma" w:cs="Tahoma"/>
        </w:rPr>
      </w:pPr>
    </w:p>
    <w:sectPr w:rsidR="001B179C" w:rsidRPr="00E16284" w:rsidSect="00A62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81EB0"/>
    <w:multiLevelType w:val="hybridMultilevel"/>
    <w:tmpl w:val="1C7E7086"/>
    <w:lvl w:ilvl="0" w:tplc="393E7A3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AA5"/>
    <w:rsid w:val="001B179C"/>
    <w:rsid w:val="002139C1"/>
    <w:rsid w:val="00383BA6"/>
    <w:rsid w:val="004C3575"/>
    <w:rsid w:val="00A62AA5"/>
    <w:rsid w:val="00E16284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066EA"/>
  <w15:chartTrackingRefBased/>
  <w15:docId w15:val="{08534DAF-E9E8-4D1F-9330-E7FF61985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2AA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62AA5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A62AA5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A62AA5"/>
    <w:rPr>
      <w:rFonts w:ascii="Times New Roman" w:eastAsia="Times New Roman" w:hAnsi="Times New Roman" w:cs="Times New Roman"/>
      <w:b/>
      <w:bCs/>
      <w:kern w:val="0"/>
      <w:sz w:val="28"/>
      <w:szCs w:val="28"/>
      <w:lang w:eastAsia="cs-CZ"/>
    </w:rPr>
  </w:style>
  <w:style w:type="character" w:customStyle="1" w:styleId="Nadpis2Char">
    <w:name w:val="Nadpis 2 Char"/>
    <w:link w:val="Nadpis2"/>
    <w:rsid w:val="00A62AA5"/>
    <w:rPr>
      <w:rFonts w:ascii="Times New Roman" w:eastAsia="Times New Roman" w:hAnsi="Times New Roman" w:cs="Times New Roman"/>
      <w:b/>
      <w:bCs/>
      <w:kern w:val="0"/>
      <w:sz w:val="28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62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28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10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0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731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 Strbačková</dc:creator>
  <cp:keywords/>
  <dc:description/>
  <cp:lastModifiedBy>Eva Mácková</cp:lastModifiedBy>
  <cp:revision>5</cp:revision>
  <cp:lastPrinted>2024-07-08T11:44:00Z</cp:lastPrinted>
  <dcterms:created xsi:type="dcterms:W3CDTF">2024-07-08T11:45:00Z</dcterms:created>
  <dcterms:modified xsi:type="dcterms:W3CDTF">2024-07-10T08:48:00Z</dcterms:modified>
</cp:coreProperties>
</file>