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95ED5" w14:textId="77777777" w:rsidR="00C760CB" w:rsidRPr="00C760CB" w:rsidRDefault="00C760CB" w:rsidP="00C760C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760C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5FF7D494" w:rsidR="00241D6B" w:rsidRPr="00874076" w:rsidRDefault="00B675D5" w:rsidP="009E48C8">
      <w:pPr>
        <w:pStyle w:val="Nadpis1"/>
        <w:rPr>
          <w:rFonts w:ascii="Tahoma" w:hAnsi="Tahoma" w:cs="Tahoma"/>
          <w:sz w:val="24"/>
          <w:szCs w:val="24"/>
        </w:rPr>
      </w:pPr>
      <w:r w:rsidRPr="00707624">
        <w:rPr>
          <w:rFonts w:ascii="Tahoma" w:hAnsi="Tahoma" w:cs="Tahoma"/>
          <w:sz w:val="24"/>
          <w:szCs w:val="24"/>
        </w:rPr>
        <w:t>4</w:t>
      </w:r>
      <w:r w:rsidR="00081D56" w:rsidRPr="00707624">
        <w:rPr>
          <w:rFonts w:ascii="Tahoma" w:hAnsi="Tahoma" w:cs="Tahoma"/>
          <w:sz w:val="24"/>
          <w:szCs w:val="24"/>
        </w:rPr>
        <w:t>3</w:t>
      </w:r>
      <w:r w:rsidR="009C6B67" w:rsidRPr="00707624">
        <w:rPr>
          <w:rFonts w:ascii="Tahoma" w:hAnsi="Tahoma" w:cs="Tahoma"/>
          <w:sz w:val="24"/>
          <w:szCs w:val="24"/>
        </w:rPr>
        <w:t>/</w:t>
      </w:r>
      <w:r w:rsidR="00707624" w:rsidRPr="00707624">
        <w:rPr>
          <w:rFonts w:ascii="Tahoma" w:hAnsi="Tahoma" w:cs="Tahoma"/>
          <w:sz w:val="24"/>
          <w:szCs w:val="24"/>
        </w:rPr>
        <w:t>1</w:t>
      </w:r>
      <w:r w:rsidR="005E08B0">
        <w:rPr>
          <w:rFonts w:ascii="Tahoma" w:hAnsi="Tahoma" w:cs="Tahoma"/>
          <w:sz w:val="24"/>
          <w:szCs w:val="24"/>
        </w:rPr>
        <w:t>1</w:t>
      </w:r>
      <w:r w:rsidR="003D2270" w:rsidRPr="00707624">
        <w:rPr>
          <w:rFonts w:ascii="Tahoma" w:hAnsi="Tahoma" w:cs="Tahoma"/>
          <w:sz w:val="24"/>
          <w:szCs w:val="24"/>
        </w:rPr>
        <w:t xml:space="preserve"> </w:t>
      </w:r>
      <w:r w:rsidR="002A243E">
        <w:rPr>
          <w:rFonts w:ascii="Tahoma" w:hAnsi="Tahoma" w:cs="Tahoma"/>
          <w:sz w:val="24"/>
          <w:szCs w:val="24"/>
        </w:rPr>
        <w:t>o</w:t>
      </w:r>
      <w:r w:rsidR="00707624" w:rsidRPr="00707624">
        <w:rPr>
          <w:rFonts w:ascii="Tahoma" w:hAnsi="Tahoma" w:cs="Tahoma"/>
          <w:sz w:val="24"/>
          <w:szCs w:val="24"/>
        </w:rPr>
        <w:t>becní živnostenský úřad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0AA1234F" w:rsidR="00241D6B" w:rsidRPr="00874076" w:rsidRDefault="00081D5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</w:rPr>
        <w:t>Obecní živnostenský úřad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5D8D5CF" w14:textId="4B5D073B" w:rsidR="00696423" w:rsidRDefault="00081D56" w:rsidP="00F2625D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Žádost o doplnění nařízení města Strakonice č. 1/2016, kterým se vydává Tržní řád</w:t>
      </w: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1B8A1931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6ECA4" w14:textId="3CA1006F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A664A" w14:textId="4952CEB1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38C4FD3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832EB3D" w14:textId="7777777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F69B544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517E6C58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081D56">
        <w:rPr>
          <w:rFonts w:ascii="Tahoma" w:hAnsi="Tahoma" w:cs="Tahoma"/>
          <w:sz w:val="20"/>
          <w:szCs w:val="20"/>
        </w:rPr>
        <w:t>12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081D56">
        <w:rPr>
          <w:rFonts w:ascii="Tahoma" w:hAnsi="Tahoma" w:cs="Tahoma"/>
          <w:sz w:val="20"/>
          <w:szCs w:val="20"/>
        </w:rPr>
        <w:t>června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17FB1207" w:rsidR="00241D6B" w:rsidRPr="00874076" w:rsidRDefault="00081D56" w:rsidP="009E48C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Luboš Vršecký</w:t>
      </w:r>
    </w:p>
    <w:p w14:paraId="3B0A2BEC" w14:textId="718F7345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vedoucí </w:t>
      </w:r>
      <w:r w:rsidR="00081D56">
        <w:rPr>
          <w:rFonts w:ascii="Tahoma" w:hAnsi="Tahoma" w:cs="Tahoma"/>
          <w:sz w:val="20"/>
          <w:szCs w:val="20"/>
        </w:rPr>
        <w:t>Obecní</w:t>
      </w:r>
      <w:r w:rsidR="00707624">
        <w:rPr>
          <w:rFonts w:ascii="Tahoma" w:hAnsi="Tahoma" w:cs="Tahoma"/>
          <w:sz w:val="20"/>
          <w:szCs w:val="20"/>
        </w:rPr>
        <w:t>ho</w:t>
      </w:r>
      <w:r w:rsidR="00081D56">
        <w:rPr>
          <w:rFonts w:ascii="Tahoma" w:hAnsi="Tahoma" w:cs="Tahoma"/>
          <w:sz w:val="20"/>
          <w:szCs w:val="20"/>
        </w:rPr>
        <w:t xml:space="preserve"> živnostensk</w:t>
      </w:r>
      <w:r w:rsidR="00707624">
        <w:rPr>
          <w:rFonts w:ascii="Tahoma" w:hAnsi="Tahoma" w:cs="Tahoma"/>
          <w:sz w:val="20"/>
          <w:szCs w:val="20"/>
        </w:rPr>
        <w:t>ého</w:t>
      </w:r>
      <w:r w:rsidR="00081D56">
        <w:rPr>
          <w:rFonts w:ascii="Tahoma" w:hAnsi="Tahoma" w:cs="Tahoma"/>
          <w:sz w:val="20"/>
          <w:szCs w:val="20"/>
        </w:rPr>
        <w:t xml:space="preserve"> úřad</w:t>
      </w:r>
      <w:r w:rsidR="00707624">
        <w:rPr>
          <w:rFonts w:ascii="Tahoma" w:hAnsi="Tahoma" w:cs="Tahoma"/>
          <w:sz w:val="20"/>
          <w:szCs w:val="20"/>
        </w:rPr>
        <w:t>u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671D4A5D" w14:textId="3B6EC37D" w:rsidR="0086732A" w:rsidRPr="0086732A" w:rsidRDefault="003D57C1" w:rsidP="0086732A">
      <w:pPr>
        <w:pStyle w:val="Nadpis2"/>
      </w:pPr>
      <w:r>
        <w:lastRenderedPageBreak/>
        <w:t>1.</w:t>
      </w:r>
      <w:r w:rsidRPr="001D2FB0">
        <w:t xml:space="preserve"> </w:t>
      </w:r>
      <w:r w:rsidR="00081D56" w:rsidRPr="00081D56">
        <w:t>Žádost o doplnění nařízení města Strakonice č. 1/2016, kterým se vydává Tržní řád</w:t>
      </w:r>
    </w:p>
    <w:p w14:paraId="69BAB8F6" w14:textId="77777777" w:rsidR="0086732A" w:rsidRDefault="0086732A" w:rsidP="0086732A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A35AD6B" w14:textId="77777777" w:rsidR="0086732A" w:rsidRPr="00395574" w:rsidRDefault="0086732A" w:rsidP="0086732A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784ACC6B" w14:textId="5ED4E23D" w:rsidR="0086732A" w:rsidRDefault="0086732A" w:rsidP="0086732A">
      <w:pPr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68910A19" w14:textId="4FE202DA" w:rsidR="0086732A" w:rsidRPr="00821C21" w:rsidRDefault="0086732A" w:rsidP="0086732A">
      <w:pPr>
        <w:pStyle w:val="Nadpis3"/>
      </w:pPr>
      <w:r w:rsidRPr="00821C21">
        <w:t xml:space="preserve">I. </w:t>
      </w:r>
      <w:r w:rsidR="005A3C46">
        <w:t>Bere na vědomí</w:t>
      </w:r>
    </w:p>
    <w:p w14:paraId="1F3D4A35" w14:textId="126C5889" w:rsidR="0086732A" w:rsidRPr="00A81113" w:rsidRDefault="005A3C46" w:rsidP="0086732A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5A3C46">
        <w:rPr>
          <w:rFonts w:ascii="Tahoma" w:hAnsi="Tahoma" w:cs="Tahoma"/>
          <w:sz w:val="20"/>
          <w:szCs w:val="20"/>
        </w:rPr>
        <w:t xml:space="preserve">Žádost p. </w:t>
      </w:r>
      <w:r w:rsidR="00C760CB"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  <w:r w:rsidRPr="005A3C46">
        <w:rPr>
          <w:rFonts w:ascii="Tahoma" w:hAnsi="Tahoma" w:cs="Tahoma"/>
          <w:sz w:val="20"/>
          <w:szCs w:val="20"/>
        </w:rPr>
        <w:t xml:space="preserve"> o doplně</w:t>
      </w:r>
      <w:r w:rsidR="005753D8">
        <w:rPr>
          <w:rFonts w:ascii="Tahoma" w:hAnsi="Tahoma" w:cs="Tahoma"/>
          <w:sz w:val="20"/>
          <w:szCs w:val="20"/>
        </w:rPr>
        <w:t>ní nařízení města Strakonice č. </w:t>
      </w:r>
      <w:r w:rsidRPr="005A3C46">
        <w:rPr>
          <w:rFonts w:ascii="Tahoma" w:hAnsi="Tahoma" w:cs="Tahoma"/>
          <w:sz w:val="20"/>
          <w:szCs w:val="20"/>
        </w:rPr>
        <w:t>1/2016, kterým se vydává Tržní řád</w:t>
      </w:r>
    </w:p>
    <w:p w14:paraId="0D54A707" w14:textId="301DF217" w:rsidR="0086732A" w:rsidRDefault="0086732A" w:rsidP="0086732A">
      <w:pPr>
        <w:pStyle w:val="Nadpis3"/>
      </w:pPr>
      <w:r w:rsidRPr="004D0838">
        <w:t>I</w:t>
      </w:r>
      <w:r>
        <w:t xml:space="preserve">I. </w:t>
      </w:r>
      <w:r w:rsidR="005A3C46">
        <w:t xml:space="preserve">Nesouhlasí </w:t>
      </w:r>
    </w:p>
    <w:p w14:paraId="03986DDF" w14:textId="7627A4DE" w:rsidR="0086732A" w:rsidRDefault="005A3C46" w:rsidP="0086732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doplněním </w:t>
      </w:r>
      <w:r w:rsidRPr="005A3C46">
        <w:rPr>
          <w:rFonts w:ascii="Tahoma" w:hAnsi="Tahoma" w:cs="Tahoma"/>
          <w:sz w:val="20"/>
          <w:szCs w:val="20"/>
        </w:rPr>
        <w:t>nařízení města Strakonice č. 1/2016, kterým se vydává Tržní řád</w:t>
      </w:r>
    </w:p>
    <w:p w14:paraId="09BBAB94" w14:textId="77777777" w:rsidR="0086732A" w:rsidRPr="005D2ECA" w:rsidRDefault="0086732A" w:rsidP="0086732A">
      <w:pPr>
        <w:autoSpaceDE w:val="0"/>
        <w:autoSpaceDN w:val="0"/>
        <w:adjustRightInd w:val="0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6B5965A4" w14:textId="0F497335" w:rsidR="00D9640E" w:rsidRPr="00D9640E" w:rsidRDefault="00D9640E" w:rsidP="00F44FEE">
      <w:pPr>
        <w:jc w:val="both"/>
        <w:rPr>
          <w:rFonts w:ascii="Tahoma" w:hAnsi="Tahoma" w:cs="Tahoma"/>
          <w:sz w:val="20"/>
          <w:szCs w:val="20"/>
        </w:rPr>
      </w:pPr>
    </w:p>
    <w:sectPr w:rsidR="00D9640E" w:rsidRPr="00D9640E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0A1A3" w14:textId="77777777" w:rsidR="009746FC" w:rsidRDefault="009746FC" w:rsidP="009706C8">
      <w:r>
        <w:separator/>
      </w:r>
    </w:p>
  </w:endnote>
  <w:endnote w:type="continuationSeparator" w:id="0">
    <w:p w14:paraId="50279903" w14:textId="77777777" w:rsidR="009746FC" w:rsidRDefault="009746FC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0B214" w14:textId="77777777" w:rsidR="009746FC" w:rsidRDefault="009746FC" w:rsidP="009706C8">
      <w:r>
        <w:separator/>
      </w:r>
    </w:p>
  </w:footnote>
  <w:footnote w:type="continuationSeparator" w:id="0">
    <w:p w14:paraId="190D0E00" w14:textId="77777777" w:rsidR="009746FC" w:rsidRDefault="009746FC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6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0"/>
  </w:num>
  <w:num w:numId="8">
    <w:abstractNumId w:val="1"/>
  </w:num>
  <w:num w:numId="9">
    <w:abstractNumId w:val="30"/>
  </w:num>
  <w:num w:numId="10">
    <w:abstractNumId w:val="16"/>
  </w:num>
  <w:num w:numId="11">
    <w:abstractNumId w:val="10"/>
  </w:num>
  <w:num w:numId="12">
    <w:abstractNumId w:val="8"/>
  </w:num>
  <w:num w:numId="13">
    <w:abstractNumId w:val="4"/>
  </w:num>
  <w:num w:numId="14">
    <w:abstractNumId w:val="17"/>
  </w:num>
  <w:num w:numId="15">
    <w:abstractNumId w:val="2"/>
  </w:num>
  <w:num w:numId="16">
    <w:abstractNumId w:val="9"/>
  </w:num>
  <w:num w:numId="17">
    <w:abstractNumId w:val="31"/>
  </w:num>
  <w:num w:numId="18">
    <w:abstractNumId w:val="22"/>
  </w:num>
  <w:num w:numId="19">
    <w:abstractNumId w:val="28"/>
  </w:num>
  <w:num w:numId="20">
    <w:abstractNumId w:val="25"/>
  </w:num>
  <w:num w:numId="21">
    <w:abstractNumId w:val="18"/>
  </w:num>
  <w:num w:numId="22">
    <w:abstractNumId w:val="7"/>
  </w:num>
  <w:num w:numId="23">
    <w:abstractNumId w:val="27"/>
  </w:num>
  <w:num w:numId="24">
    <w:abstractNumId w:val="32"/>
  </w:num>
  <w:num w:numId="25">
    <w:abstractNumId w:val="23"/>
  </w:num>
  <w:num w:numId="26">
    <w:abstractNumId w:val="7"/>
  </w:num>
  <w:num w:numId="27">
    <w:abstractNumId w:val="19"/>
  </w:num>
  <w:num w:numId="28">
    <w:abstractNumId w:val="24"/>
  </w:num>
  <w:num w:numId="29">
    <w:abstractNumId w:val="26"/>
  </w:num>
  <w:num w:numId="30">
    <w:abstractNumId w:val="14"/>
  </w:num>
  <w:num w:numId="31">
    <w:abstractNumId w:val="15"/>
  </w:num>
  <w:num w:numId="32">
    <w:abstractNumId w:val="21"/>
  </w:num>
  <w:num w:numId="33">
    <w:abstractNumId w:val="33"/>
  </w:num>
  <w:num w:numId="34">
    <w:abstractNumId w:val="11"/>
  </w:num>
  <w:num w:numId="35">
    <w:abstractNumId w:val="29"/>
  </w:num>
  <w:num w:numId="36">
    <w:abstractNumId w:val="5"/>
  </w:num>
  <w:num w:numId="37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4F47"/>
    <w:rsid w:val="00044FEB"/>
    <w:rsid w:val="0004541A"/>
    <w:rsid w:val="00045EEB"/>
    <w:rsid w:val="000478CA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1D56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243E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2D85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D57C1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37DBB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3D8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DB9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3C46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E067E"/>
    <w:rsid w:val="005E08B0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651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2075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07624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25D4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455"/>
    <w:rsid w:val="00854FC4"/>
    <w:rsid w:val="008576E3"/>
    <w:rsid w:val="0086218F"/>
    <w:rsid w:val="00862791"/>
    <w:rsid w:val="008672D5"/>
    <w:rsid w:val="0086732A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46DF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362B"/>
    <w:rsid w:val="00915AF3"/>
    <w:rsid w:val="00916525"/>
    <w:rsid w:val="00916B62"/>
    <w:rsid w:val="00917705"/>
    <w:rsid w:val="009208D8"/>
    <w:rsid w:val="00921801"/>
    <w:rsid w:val="009242B7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46FC"/>
    <w:rsid w:val="00975042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0A37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91E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0CB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52C5"/>
    <w:rsid w:val="00C97993"/>
    <w:rsid w:val="00CA1357"/>
    <w:rsid w:val="00CA2FC1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1DD8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D58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2625D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4FEE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253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E0D98-F2BA-4E49-906B-2C75AC678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115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8</cp:revision>
  <cp:lastPrinted>2024-05-06T06:28:00Z</cp:lastPrinted>
  <dcterms:created xsi:type="dcterms:W3CDTF">2024-06-05T07:56:00Z</dcterms:created>
  <dcterms:modified xsi:type="dcterms:W3CDTF">2024-06-06T06:41:00Z</dcterms:modified>
</cp:coreProperties>
</file>