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05B38" w14:textId="77777777" w:rsidR="00DC338B" w:rsidRPr="00DC338B" w:rsidRDefault="00DC338B" w:rsidP="00DC338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DC338B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477080F8" w14:textId="7C828C05" w:rsidR="008424B8" w:rsidRPr="003A4950" w:rsidRDefault="00802FF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50</w:t>
      </w:r>
      <w:r w:rsidR="003A4950" w:rsidRPr="003A4950">
        <w:rPr>
          <w:b/>
          <w:bCs/>
          <w:sz w:val="28"/>
          <w:szCs w:val="28"/>
        </w:rPr>
        <w:t>/8</w:t>
      </w:r>
    </w:p>
    <w:p w14:paraId="1877AA40" w14:textId="77777777" w:rsidR="009D5EE6" w:rsidRPr="003A4950" w:rsidRDefault="009D5EE6">
      <w:pPr>
        <w:rPr>
          <w:sz w:val="28"/>
          <w:szCs w:val="28"/>
        </w:rPr>
      </w:pPr>
    </w:p>
    <w:p w14:paraId="26B9A17A" w14:textId="77777777" w:rsidR="009D5EE6" w:rsidRDefault="009D5EE6"/>
    <w:p w14:paraId="22844DB0" w14:textId="77777777" w:rsidR="009D5EE6" w:rsidRDefault="009D5EE6"/>
    <w:p w14:paraId="00751DB1" w14:textId="77777777" w:rsidR="009D5EE6" w:rsidRDefault="009D5EE6"/>
    <w:p w14:paraId="3E1816AB" w14:textId="1CF19B19" w:rsidR="009D5EE6" w:rsidRDefault="009D5EE6" w:rsidP="009D5EE6">
      <w:pPr>
        <w:jc w:val="center"/>
        <w:rPr>
          <w:b/>
          <w:bCs/>
          <w:sz w:val="28"/>
          <w:szCs w:val="28"/>
          <w:u w:val="single"/>
        </w:rPr>
      </w:pPr>
      <w:r w:rsidRPr="009D5EE6">
        <w:rPr>
          <w:b/>
          <w:bCs/>
          <w:sz w:val="28"/>
          <w:szCs w:val="28"/>
          <w:u w:val="single"/>
        </w:rPr>
        <w:t>Správa tělovýchovných a rekreačních zařízení Strakonice</w:t>
      </w:r>
    </w:p>
    <w:p w14:paraId="64305DD2" w14:textId="77777777" w:rsidR="009D5EE6" w:rsidRDefault="009D5EE6" w:rsidP="009D5EE6">
      <w:pPr>
        <w:jc w:val="center"/>
        <w:rPr>
          <w:b/>
          <w:bCs/>
          <w:sz w:val="28"/>
          <w:szCs w:val="28"/>
          <w:u w:val="single"/>
        </w:rPr>
      </w:pPr>
    </w:p>
    <w:p w14:paraId="5091EBCE" w14:textId="77777777" w:rsidR="009D5EE6" w:rsidRDefault="009D5EE6" w:rsidP="009D5EE6">
      <w:pPr>
        <w:jc w:val="center"/>
        <w:rPr>
          <w:b/>
          <w:bCs/>
          <w:sz w:val="28"/>
          <w:szCs w:val="28"/>
          <w:u w:val="single"/>
        </w:rPr>
      </w:pPr>
    </w:p>
    <w:p w14:paraId="4B1B25FE" w14:textId="77777777" w:rsidR="009D5EE6" w:rsidRDefault="009D5EE6" w:rsidP="009D5EE6">
      <w:pPr>
        <w:jc w:val="center"/>
        <w:rPr>
          <w:b/>
          <w:bCs/>
          <w:sz w:val="28"/>
          <w:szCs w:val="28"/>
          <w:u w:val="single"/>
        </w:rPr>
      </w:pPr>
    </w:p>
    <w:p w14:paraId="27972899" w14:textId="77777777" w:rsidR="009D5EE6" w:rsidRDefault="009D5EE6" w:rsidP="009D5EE6">
      <w:pPr>
        <w:jc w:val="center"/>
        <w:rPr>
          <w:b/>
          <w:bCs/>
          <w:sz w:val="28"/>
          <w:szCs w:val="28"/>
          <w:u w:val="single"/>
        </w:rPr>
      </w:pPr>
    </w:p>
    <w:p w14:paraId="4B8F42E8" w14:textId="77777777" w:rsidR="009D5EE6" w:rsidRDefault="009D5EE6" w:rsidP="009D5EE6">
      <w:pPr>
        <w:jc w:val="center"/>
        <w:rPr>
          <w:b/>
          <w:bCs/>
          <w:sz w:val="28"/>
          <w:szCs w:val="28"/>
          <w:u w:val="single"/>
        </w:rPr>
      </w:pPr>
    </w:p>
    <w:p w14:paraId="64A190EE" w14:textId="77777777" w:rsidR="009D5EE6" w:rsidRDefault="009D5EE6" w:rsidP="009D5EE6">
      <w:pPr>
        <w:jc w:val="center"/>
        <w:rPr>
          <w:b/>
          <w:bCs/>
          <w:sz w:val="28"/>
          <w:szCs w:val="28"/>
          <w:u w:val="single"/>
        </w:rPr>
      </w:pPr>
    </w:p>
    <w:p w14:paraId="69DC1B3F" w14:textId="685E92AB" w:rsidR="009D5EE6" w:rsidRDefault="009D5EE6" w:rsidP="009D5EE6">
      <w:pPr>
        <w:jc w:val="center"/>
        <w:rPr>
          <w:b/>
          <w:bCs/>
          <w:sz w:val="28"/>
          <w:szCs w:val="28"/>
        </w:rPr>
      </w:pPr>
      <w:r w:rsidRPr="009D5EE6">
        <w:rPr>
          <w:b/>
          <w:bCs/>
          <w:sz w:val="28"/>
          <w:szCs w:val="28"/>
        </w:rPr>
        <w:t>Návrh</w:t>
      </w:r>
      <w:r>
        <w:rPr>
          <w:b/>
          <w:bCs/>
          <w:sz w:val="28"/>
          <w:szCs w:val="28"/>
        </w:rPr>
        <w:t xml:space="preserve"> usnesení RM</w:t>
      </w:r>
    </w:p>
    <w:p w14:paraId="1B3A0176" w14:textId="77777777" w:rsidR="003A4950" w:rsidRDefault="003A4950" w:rsidP="009D5EE6">
      <w:pPr>
        <w:jc w:val="center"/>
        <w:rPr>
          <w:b/>
          <w:bCs/>
          <w:sz w:val="28"/>
          <w:szCs w:val="28"/>
        </w:rPr>
      </w:pPr>
    </w:p>
    <w:p w14:paraId="6C89A706" w14:textId="77777777" w:rsidR="003A4950" w:rsidRPr="006F6501" w:rsidRDefault="003A4950" w:rsidP="009D5EE6">
      <w:pPr>
        <w:jc w:val="center"/>
        <w:rPr>
          <w:b/>
          <w:bCs/>
          <w:sz w:val="26"/>
          <w:szCs w:val="26"/>
        </w:rPr>
      </w:pPr>
    </w:p>
    <w:p w14:paraId="638A9F3D" w14:textId="11A34335" w:rsidR="009D5EE6" w:rsidRPr="00ED7130" w:rsidRDefault="00CE465C" w:rsidP="00ED7130">
      <w:pPr>
        <w:pStyle w:val="Odstavecseseznamem"/>
        <w:numPr>
          <w:ilvl w:val="0"/>
          <w:numId w:val="2"/>
        </w:numPr>
        <w:jc w:val="center"/>
        <w:rPr>
          <w:b/>
          <w:bCs/>
          <w:sz w:val="26"/>
          <w:szCs w:val="26"/>
          <w:u w:val="single"/>
        </w:rPr>
      </w:pPr>
      <w:r w:rsidRPr="00ED7130">
        <w:rPr>
          <w:b/>
          <w:bCs/>
          <w:sz w:val="26"/>
          <w:szCs w:val="26"/>
          <w:u w:val="single"/>
        </w:rPr>
        <w:t xml:space="preserve">Veřejná zakázka malého rozsahu </w:t>
      </w:r>
      <w:r w:rsidR="00446019" w:rsidRPr="00ED7130">
        <w:rPr>
          <w:b/>
          <w:bCs/>
          <w:sz w:val="26"/>
          <w:szCs w:val="26"/>
          <w:u w:val="single"/>
        </w:rPr>
        <w:t xml:space="preserve">na akci </w:t>
      </w:r>
      <w:r w:rsidRPr="00ED7130">
        <w:rPr>
          <w:b/>
          <w:bCs/>
          <w:sz w:val="26"/>
          <w:szCs w:val="26"/>
          <w:u w:val="single"/>
        </w:rPr>
        <w:t xml:space="preserve">– „Výměna umělého osvětlení tělocvičny STARZ Strakonice na pozemku </w:t>
      </w:r>
      <w:proofErr w:type="spellStart"/>
      <w:r w:rsidRPr="00ED7130">
        <w:rPr>
          <w:b/>
          <w:bCs/>
          <w:sz w:val="26"/>
          <w:szCs w:val="26"/>
          <w:u w:val="single"/>
        </w:rPr>
        <w:t>parc</w:t>
      </w:r>
      <w:proofErr w:type="spellEnd"/>
      <w:r w:rsidRPr="00ED7130">
        <w:rPr>
          <w:b/>
          <w:bCs/>
          <w:sz w:val="26"/>
          <w:szCs w:val="26"/>
          <w:u w:val="single"/>
        </w:rPr>
        <w:t xml:space="preserve">. </w:t>
      </w:r>
      <w:proofErr w:type="gramStart"/>
      <w:r w:rsidRPr="00ED7130">
        <w:rPr>
          <w:b/>
          <w:bCs/>
          <w:sz w:val="26"/>
          <w:szCs w:val="26"/>
          <w:u w:val="single"/>
        </w:rPr>
        <w:t>č.</w:t>
      </w:r>
      <w:proofErr w:type="gramEnd"/>
      <w:r w:rsidRPr="00ED7130">
        <w:rPr>
          <w:b/>
          <w:bCs/>
          <w:sz w:val="26"/>
          <w:szCs w:val="26"/>
          <w:u w:val="single"/>
        </w:rPr>
        <w:t xml:space="preserve"> st. 1903 v k. </w:t>
      </w:r>
      <w:proofErr w:type="spellStart"/>
      <w:r w:rsidRPr="00ED7130">
        <w:rPr>
          <w:b/>
          <w:bCs/>
          <w:sz w:val="26"/>
          <w:szCs w:val="26"/>
          <w:u w:val="single"/>
        </w:rPr>
        <w:t>ú.</w:t>
      </w:r>
      <w:proofErr w:type="spellEnd"/>
      <w:r w:rsidRPr="00ED7130">
        <w:rPr>
          <w:b/>
          <w:bCs/>
          <w:sz w:val="26"/>
          <w:szCs w:val="26"/>
          <w:u w:val="single"/>
        </w:rPr>
        <w:t xml:space="preserve"> Strakonice“</w:t>
      </w:r>
    </w:p>
    <w:p w14:paraId="5A58FC3C" w14:textId="77777777" w:rsidR="009D5EE6" w:rsidRPr="006F6501" w:rsidRDefault="009D5EE6" w:rsidP="009D5EE6">
      <w:pPr>
        <w:jc w:val="center"/>
        <w:rPr>
          <w:b/>
          <w:bCs/>
          <w:sz w:val="26"/>
          <w:szCs w:val="26"/>
        </w:rPr>
      </w:pPr>
    </w:p>
    <w:p w14:paraId="56722FAE" w14:textId="77777777" w:rsidR="009D5EE6" w:rsidRPr="006F6501" w:rsidRDefault="009D5EE6" w:rsidP="009D5EE6">
      <w:pPr>
        <w:jc w:val="center"/>
        <w:rPr>
          <w:b/>
          <w:bCs/>
          <w:sz w:val="26"/>
          <w:szCs w:val="26"/>
        </w:rPr>
      </w:pPr>
    </w:p>
    <w:p w14:paraId="7BC38F83" w14:textId="77777777" w:rsidR="009D5EE6" w:rsidRPr="006F6501" w:rsidRDefault="009D5EE6" w:rsidP="009D5EE6">
      <w:pPr>
        <w:jc w:val="center"/>
        <w:rPr>
          <w:b/>
          <w:bCs/>
          <w:sz w:val="26"/>
          <w:szCs w:val="26"/>
        </w:rPr>
      </w:pPr>
    </w:p>
    <w:p w14:paraId="0D57727F" w14:textId="77777777" w:rsidR="009D5EE6" w:rsidRPr="006F6501" w:rsidRDefault="009D5EE6" w:rsidP="009D5EE6">
      <w:pPr>
        <w:jc w:val="center"/>
        <w:rPr>
          <w:b/>
          <w:bCs/>
          <w:sz w:val="26"/>
          <w:szCs w:val="26"/>
        </w:rPr>
      </w:pPr>
    </w:p>
    <w:p w14:paraId="40937CFA" w14:textId="77777777" w:rsidR="009D5EE6" w:rsidRPr="006F6501" w:rsidRDefault="009D5EE6" w:rsidP="009D5EE6">
      <w:pPr>
        <w:jc w:val="center"/>
        <w:rPr>
          <w:b/>
          <w:bCs/>
          <w:sz w:val="26"/>
          <w:szCs w:val="26"/>
        </w:rPr>
      </w:pPr>
    </w:p>
    <w:p w14:paraId="0E9FD154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1D2B727F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386553A6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14B6946D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4011523F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040B1025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6F7288CC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761F0123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0197B54E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026FE755" w14:textId="459946FA" w:rsidR="009D5EE6" w:rsidRDefault="009D5EE6" w:rsidP="00DC338B">
      <w:pPr>
        <w:rPr>
          <w:b/>
          <w:bCs/>
          <w:sz w:val="28"/>
          <w:szCs w:val="28"/>
        </w:rPr>
      </w:pPr>
    </w:p>
    <w:p w14:paraId="073EB65E" w14:textId="279140ED" w:rsidR="009D5EE6" w:rsidRDefault="009D5EE6" w:rsidP="009D5EE6">
      <w:pPr>
        <w:rPr>
          <w:b/>
          <w:bCs/>
          <w:sz w:val="24"/>
          <w:szCs w:val="24"/>
        </w:rPr>
      </w:pPr>
      <w:r w:rsidRPr="009D5EE6">
        <w:rPr>
          <w:b/>
          <w:bCs/>
          <w:sz w:val="24"/>
          <w:szCs w:val="24"/>
        </w:rPr>
        <w:t>K projednání v radě města dne 1</w:t>
      </w:r>
      <w:r w:rsidR="00102467">
        <w:rPr>
          <w:b/>
          <w:bCs/>
          <w:sz w:val="24"/>
          <w:szCs w:val="24"/>
        </w:rPr>
        <w:t>8</w:t>
      </w:r>
      <w:r w:rsidRPr="009D5EE6">
        <w:rPr>
          <w:b/>
          <w:bCs/>
          <w:sz w:val="24"/>
          <w:szCs w:val="24"/>
        </w:rPr>
        <w:t xml:space="preserve">. </w:t>
      </w:r>
      <w:r w:rsidR="00102467">
        <w:rPr>
          <w:b/>
          <w:bCs/>
          <w:sz w:val="24"/>
          <w:szCs w:val="24"/>
        </w:rPr>
        <w:t>září</w:t>
      </w:r>
      <w:r w:rsidRPr="009D5EE6">
        <w:rPr>
          <w:b/>
          <w:bCs/>
          <w:sz w:val="24"/>
          <w:szCs w:val="24"/>
        </w:rPr>
        <w:t xml:space="preserve"> 2024</w:t>
      </w:r>
    </w:p>
    <w:p w14:paraId="4AB98C1B" w14:textId="77777777" w:rsidR="009D5EE6" w:rsidRDefault="009D5EE6" w:rsidP="009D5EE6">
      <w:pPr>
        <w:rPr>
          <w:b/>
          <w:bCs/>
          <w:sz w:val="24"/>
          <w:szCs w:val="24"/>
        </w:rPr>
      </w:pPr>
    </w:p>
    <w:p w14:paraId="0F012717" w14:textId="77777777" w:rsidR="009D5EE6" w:rsidRDefault="009D5EE6" w:rsidP="009D5EE6">
      <w:pPr>
        <w:rPr>
          <w:b/>
          <w:bCs/>
          <w:sz w:val="24"/>
          <w:szCs w:val="24"/>
        </w:rPr>
      </w:pPr>
    </w:p>
    <w:p w14:paraId="5AEBE4AB" w14:textId="77777777" w:rsidR="009D5EE6" w:rsidRDefault="009D5EE6" w:rsidP="009D5EE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Předkládá:         Ing. Petr Prskavec</w:t>
      </w:r>
    </w:p>
    <w:p w14:paraId="12BBD037" w14:textId="44F41FD9" w:rsidR="009D5EE6" w:rsidRDefault="009D5EE6" w:rsidP="009D5EE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ředitel STARZ </w:t>
      </w:r>
      <w:r w:rsidR="003A4950">
        <w:rPr>
          <w:b/>
          <w:bCs/>
          <w:sz w:val="24"/>
          <w:szCs w:val="24"/>
        </w:rPr>
        <w:br/>
      </w:r>
    </w:p>
    <w:p w14:paraId="7AD38976" w14:textId="77777777" w:rsidR="00E10678" w:rsidRDefault="00E10678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1BA7D58" w14:textId="20E4FB2F" w:rsidR="00ED7130" w:rsidRPr="00ED7130" w:rsidRDefault="00ED7130" w:rsidP="00ED7130">
      <w:pPr>
        <w:rPr>
          <w:b/>
          <w:bCs/>
          <w:sz w:val="26"/>
          <w:szCs w:val="26"/>
          <w:u w:val="single"/>
        </w:rPr>
      </w:pPr>
      <w:r w:rsidRPr="00ED7130">
        <w:rPr>
          <w:b/>
          <w:bCs/>
          <w:sz w:val="26"/>
          <w:szCs w:val="26"/>
        </w:rPr>
        <w:lastRenderedPageBreak/>
        <w:t xml:space="preserve">1. </w:t>
      </w:r>
      <w:r w:rsidRPr="00ED7130">
        <w:rPr>
          <w:b/>
          <w:bCs/>
          <w:sz w:val="26"/>
          <w:szCs w:val="26"/>
          <w:u w:val="single"/>
        </w:rPr>
        <w:t xml:space="preserve">Veřejná zakázka malého rozsahu na akci – „Výměna umělého osvětlení tělocvičny STARZ Strakonice na pozemku </w:t>
      </w:r>
      <w:proofErr w:type="spellStart"/>
      <w:r w:rsidRPr="00ED7130">
        <w:rPr>
          <w:b/>
          <w:bCs/>
          <w:sz w:val="26"/>
          <w:szCs w:val="26"/>
          <w:u w:val="single"/>
        </w:rPr>
        <w:t>parc</w:t>
      </w:r>
      <w:proofErr w:type="spellEnd"/>
      <w:r w:rsidRPr="00ED7130">
        <w:rPr>
          <w:b/>
          <w:bCs/>
          <w:sz w:val="26"/>
          <w:szCs w:val="26"/>
          <w:u w:val="single"/>
        </w:rPr>
        <w:t xml:space="preserve">. </w:t>
      </w:r>
      <w:proofErr w:type="gramStart"/>
      <w:r w:rsidRPr="00ED7130">
        <w:rPr>
          <w:b/>
          <w:bCs/>
          <w:sz w:val="26"/>
          <w:szCs w:val="26"/>
          <w:u w:val="single"/>
        </w:rPr>
        <w:t>č.</w:t>
      </w:r>
      <w:proofErr w:type="gramEnd"/>
      <w:r w:rsidRPr="00ED7130">
        <w:rPr>
          <w:b/>
          <w:bCs/>
          <w:sz w:val="26"/>
          <w:szCs w:val="26"/>
          <w:u w:val="single"/>
        </w:rPr>
        <w:t xml:space="preserve"> st. 1903 v k. </w:t>
      </w:r>
      <w:proofErr w:type="spellStart"/>
      <w:r w:rsidRPr="00ED7130">
        <w:rPr>
          <w:b/>
          <w:bCs/>
          <w:sz w:val="26"/>
          <w:szCs w:val="26"/>
          <w:u w:val="single"/>
        </w:rPr>
        <w:t>ú.</w:t>
      </w:r>
      <w:proofErr w:type="spellEnd"/>
      <w:r w:rsidRPr="00ED7130">
        <w:rPr>
          <w:b/>
          <w:bCs/>
          <w:sz w:val="26"/>
          <w:szCs w:val="26"/>
          <w:u w:val="single"/>
        </w:rPr>
        <w:t xml:space="preserve"> Strakonice“</w:t>
      </w:r>
    </w:p>
    <w:p w14:paraId="615D31F2" w14:textId="77777777" w:rsidR="00ED7130" w:rsidRDefault="00ED7130" w:rsidP="00BE544B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15AA7426" w14:textId="77777777" w:rsidR="00ED7130" w:rsidRDefault="00ED7130" w:rsidP="00BE544B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56D223A1" w14:textId="4F51F17F" w:rsidR="00E10678" w:rsidRDefault="00E10678" w:rsidP="00BE544B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E106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Návrh usnesení:</w:t>
      </w:r>
    </w:p>
    <w:p w14:paraId="72D11D87" w14:textId="613B4961" w:rsidR="00E10678" w:rsidRDefault="00E10678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06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RM po projednání</w:t>
      </w:r>
    </w:p>
    <w:p w14:paraId="1A7EDDE9" w14:textId="77777777" w:rsidR="00E10678" w:rsidRDefault="00E10678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9ACDE5E" w14:textId="01309FC8" w:rsidR="00E10678" w:rsidRDefault="00E10678" w:rsidP="00BE544B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E106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I. Souhlasí</w:t>
      </w:r>
    </w:p>
    <w:p w14:paraId="23E81C7F" w14:textId="3FD43B2C" w:rsidR="004A206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 zahájením výběrového řízení na veřejnou zakázku malého rozsahu na dodávky na akci </w:t>
      </w:r>
    </w:p>
    <w:p w14:paraId="79684048" w14:textId="36D99F29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„Výměna umělého osvětlení tělocvičny STARZ Strakonice na pozemku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parc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č. st. 1903 v k.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ú.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C3B3B0B" w14:textId="381F54D2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Strakonice“.</w:t>
      </w:r>
    </w:p>
    <w:p w14:paraId="6CC65838" w14:textId="77777777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88A1133" w14:textId="55C6A4D4" w:rsidR="00446019" w:rsidRPr="00446019" w:rsidRDefault="00446019" w:rsidP="00BE544B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460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II. Souhlasí </w:t>
      </w:r>
    </w:p>
    <w:p w14:paraId="78CD2B9A" w14:textId="13346D90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460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 předloženou výzvou k podání nabídky na veřejnou zakázku malého rozsahu na akci</w:t>
      </w:r>
    </w:p>
    <w:p w14:paraId="27756672" w14:textId="353DE15D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„Výměna umělého osvětlení tělocvičny STARZ Strakonice na pozemku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parc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č. st. 1903 v k.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ú.</w:t>
      </w:r>
      <w:proofErr w:type="spellEnd"/>
    </w:p>
    <w:p w14:paraId="476E908F" w14:textId="2E88F98F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</w:t>
      </w:r>
      <w:r w:rsidR="00802F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koni</w:t>
      </w:r>
      <w:r w:rsidR="00802F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e“.</w:t>
      </w:r>
    </w:p>
    <w:p w14:paraId="5AA2362E" w14:textId="77777777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50CDB47" w14:textId="02B4D9BC" w:rsidR="00446019" w:rsidRPr="00446019" w:rsidRDefault="00446019" w:rsidP="00BE544B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460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III. Souhlasí</w:t>
      </w:r>
    </w:p>
    <w:p w14:paraId="1370D734" w14:textId="7107D3E8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460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 odesláním výzvy k podání nabídky na veřejnou zakázku malého rozsahu na akci „Výměna umělého osvětlení tělocvičny STARZ Strakonice na pozemku </w:t>
      </w:r>
      <w:proofErr w:type="spellStart"/>
      <w:r w:rsidRPr="004460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parc</w:t>
      </w:r>
      <w:proofErr w:type="spellEnd"/>
      <w:r w:rsidRPr="004460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č. st. 1903 v k. </w:t>
      </w:r>
      <w:proofErr w:type="spellStart"/>
      <w:r w:rsidRPr="004460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ú.</w:t>
      </w:r>
      <w:proofErr w:type="spellEnd"/>
      <w:r w:rsidRPr="004460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Strakonice“ těmto firmám:</w:t>
      </w:r>
    </w:p>
    <w:p w14:paraId="01869386" w14:textId="77777777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F6B713B" w14:textId="2BEB2E1C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 ELEKTRO S. M. S., spol. s r.o., Dobrovodská 43, 370 06 Č. Budějovice, IČ:40743624 </w:t>
      </w:r>
    </w:p>
    <w:p w14:paraId="273F681F" w14:textId="038301C2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 HR Elektro s. r. o., Rudolfovská 202/88, 370 01 Č. Budějovice, IČ:01684141</w:t>
      </w:r>
    </w:p>
    <w:p w14:paraId="4D61969C" w14:textId="2CED5AEA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C110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DISCOVERY-CB, s. r. o., Studentská 1B, 370 05 Č. Budějovice, IČ:28132254</w:t>
      </w:r>
    </w:p>
    <w:p w14:paraId="68F1BF52" w14:textId="77777777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55C8A0" w14:textId="503A30A4" w:rsidR="00446019" w:rsidRDefault="00446019" w:rsidP="00BE544B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460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IV. Souhlasí</w:t>
      </w:r>
    </w:p>
    <w:p w14:paraId="4B4209AD" w14:textId="5BDDBAE5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460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 složením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hodnotící komise:</w:t>
      </w:r>
    </w:p>
    <w:p w14:paraId="19095EE5" w14:textId="0541AAC0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členové hodnotící komise:</w:t>
      </w:r>
    </w:p>
    <w:p w14:paraId="0F6CB16E" w14:textId="23E23251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 Jaroslav Horejš</w:t>
      </w:r>
    </w:p>
    <w:p w14:paraId="1D70C499" w14:textId="0D36BE9F" w:rsidR="00446019" w:rsidRDefault="00DC338B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XX</w:t>
      </w:r>
    </w:p>
    <w:p w14:paraId="65084189" w14:textId="68618900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DC33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XX</w:t>
      </w:r>
    </w:p>
    <w:p w14:paraId="75A109E0" w14:textId="69E7A6F2" w:rsidR="00446019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</w:t>
      </w:r>
      <w:r w:rsidR="00DC33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XX</w:t>
      </w:r>
    </w:p>
    <w:p w14:paraId="1494D51E" w14:textId="3C8F0960" w:rsidR="00C11082" w:rsidRDefault="00C11082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5. </w:t>
      </w:r>
      <w:r w:rsidR="00DC33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XX</w:t>
      </w:r>
    </w:p>
    <w:p w14:paraId="07254F0F" w14:textId="027895C0" w:rsidR="00C11082" w:rsidRDefault="00C11082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náhradníci členů hodnotící komise:</w:t>
      </w:r>
    </w:p>
    <w:p w14:paraId="442EE4B5" w14:textId="13E3E863" w:rsidR="00C11082" w:rsidRDefault="00C11082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Ing. Rudolf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Oberfalcer</w:t>
      </w:r>
      <w:proofErr w:type="spellEnd"/>
    </w:p>
    <w:p w14:paraId="298D4C8E" w14:textId="4873483A" w:rsidR="00C11082" w:rsidRDefault="00C11082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DC33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XX</w:t>
      </w:r>
    </w:p>
    <w:p w14:paraId="0E49255D" w14:textId="61D2BCC8" w:rsidR="00C11082" w:rsidRDefault="00C11082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DC33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XX</w:t>
      </w:r>
    </w:p>
    <w:p w14:paraId="5C330C18" w14:textId="7D06DF68" w:rsidR="00C11082" w:rsidRDefault="00C11082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4. </w:t>
      </w:r>
      <w:r w:rsidR="00DC33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XX</w:t>
      </w:r>
      <w:bookmarkStart w:id="0" w:name="_GoBack"/>
      <w:bookmarkEnd w:id="0"/>
    </w:p>
    <w:p w14:paraId="62757E16" w14:textId="77777777" w:rsidR="00C11082" w:rsidRDefault="00C11082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 Ing. Oldřich Švehla</w:t>
      </w:r>
    </w:p>
    <w:p w14:paraId="68A7E42E" w14:textId="77777777" w:rsidR="00C11082" w:rsidRDefault="00C11082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4097E14" w14:textId="61BF66DA" w:rsidR="00C11082" w:rsidRPr="00C11082" w:rsidRDefault="00C11082" w:rsidP="00BE544B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C1108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V. Ukládá  </w:t>
      </w:r>
    </w:p>
    <w:p w14:paraId="223C8B53" w14:textId="1DD32B2B" w:rsidR="004A2069" w:rsidRDefault="00C11082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řediteli příspěvkové organizace zajistit plnění veškerých úkonů při zadání této veřejné zakázky.</w:t>
      </w:r>
    </w:p>
    <w:p w14:paraId="32D1B96E" w14:textId="77777777" w:rsidR="00C11082" w:rsidRDefault="00C11082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2B38C05" w14:textId="77777777" w:rsidR="00C11082" w:rsidRPr="00446019" w:rsidRDefault="00C11082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414C3C0" w14:textId="1A9A0849" w:rsidR="00E10678" w:rsidRPr="00446019" w:rsidRDefault="00E10678" w:rsidP="00BE544B">
      <w:pPr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4601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14:paraId="7DFA80B0" w14:textId="77777777" w:rsidR="00BE544B" w:rsidRPr="00E10678" w:rsidRDefault="00BE544B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27C9D1" w14:textId="77777777" w:rsidR="00BE544B" w:rsidRPr="00BE544B" w:rsidRDefault="00BE544B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775FD5E" w14:textId="77777777" w:rsidR="00BE544B" w:rsidRPr="00BE544B" w:rsidRDefault="00BE544B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82BED8A" w14:textId="77777777" w:rsidR="00BE544B" w:rsidRPr="00BE544B" w:rsidRDefault="00BE544B" w:rsidP="00BE544B">
      <w:pPr>
        <w:jc w:val="both"/>
        <w:rPr>
          <w:b/>
          <w:bCs/>
          <w:color w:val="000000" w:themeColor="text1"/>
          <w:sz w:val="24"/>
          <w:szCs w:val="24"/>
        </w:rPr>
      </w:pPr>
    </w:p>
    <w:sectPr w:rsidR="00BE544B" w:rsidRPr="00BE5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561FC"/>
    <w:multiLevelType w:val="hybridMultilevel"/>
    <w:tmpl w:val="BEE4C0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447B4"/>
    <w:multiLevelType w:val="hybridMultilevel"/>
    <w:tmpl w:val="B6625946"/>
    <w:lvl w:ilvl="0" w:tplc="040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599A40A3"/>
    <w:multiLevelType w:val="hybridMultilevel"/>
    <w:tmpl w:val="BEE4C0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13761"/>
    <w:multiLevelType w:val="hybridMultilevel"/>
    <w:tmpl w:val="84DA45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EE6"/>
    <w:rsid w:val="00102467"/>
    <w:rsid w:val="0013373B"/>
    <w:rsid w:val="00235067"/>
    <w:rsid w:val="00333B4D"/>
    <w:rsid w:val="003620DB"/>
    <w:rsid w:val="003A4950"/>
    <w:rsid w:val="004225F3"/>
    <w:rsid w:val="00446019"/>
    <w:rsid w:val="004A2069"/>
    <w:rsid w:val="005E5D95"/>
    <w:rsid w:val="006F6501"/>
    <w:rsid w:val="00802FF3"/>
    <w:rsid w:val="008424B8"/>
    <w:rsid w:val="00985A31"/>
    <w:rsid w:val="009D5EE6"/>
    <w:rsid w:val="00A7613B"/>
    <w:rsid w:val="00A8592E"/>
    <w:rsid w:val="00A87FBF"/>
    <w:rsid w:val="00BE544B"/>
    <w:rsid w:val="00C11082"/>
    <w:rsid w:val="00C41F7F"/>
    <w:rsid w:val="00CE465C"/>
    <w:rsid w:val="00DC338B"/>
    <w:rsid w:val="00E10678"/>
    <w:rsid w:val="00ED7130"/>
    <w:rsid w:val="00F6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A0F5"/>
  <w15:chartTrackingRefBased/>
  <w15:docId w15:val="{08764DAA-A6EE-4D23-A562-2E129971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5A31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E544B"/>
    <w:pPr>
      <w:ind w:left="720"/>
      <w:contextualSpacing/>
    </w:pPr>
    <w:rPr>
      <w:rFonts w:ascii="Calibri" w:hAnsi="Calibri" w:cs="Calibri"/>
      <w:kern w:val="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50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50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dc:description/>
  <cp:lastModifiedBy>Radmila Brušáková</cp:lastModifiedBy>
  <cp:revision>3</cp:revision>
  <cp:lastPrinted>2024-09-11T08:43:00Z</cp:lastPrinted>
  <dcterms:created xsi:type="dcterms:W3CDTF">2024-09-11T08:43:00Z</dcterms:created>
  <dcterms:modified xsi:type="dcterms:W3CDTF">2024-09-11T14:27:00Z</dcterms:modified>
</cp:coreProperties>
</file>