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23B" w:rsidRPr="00CF023B" w:rsidRDefault="00CF023B" w:rsidP="00CF023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F023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094398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53/14</w:t>
      </w:r>
      <w:r w:rsidR="00386CEB">
        <w:rPr>
          <w:rFonts w:ascii="Tahoma" w:hAnsi="Tahoma" w:cs="Tahoma"/>
          <w:sz w:val="24"/>
          <w:szCs w:val="24"/>
        </w:rPr>
        <w:t xml:space="preserve"> </w:t>
      </w:r>
      <w:r w:rsidR="009E29A9">
        <w:rPr>
          <w:rFonts w:ascii="Tahoma" w:hAnsi="Tahoma" w:cs="Tahoma"/>
          <w:sz w:val="24"/>
          <w:szCs w:val="24"/>
        </w:rPr>
        <w:t>místo</w:t>
      </w:r>
      <w:r w:rsidR="00386CEB">
        <w:rPr>
          <w:rFonts w:ascii="Tahoma" w:hAnsi="Tahoma" w:cs="Tahoma"/>
          <w:sz w:val="24"/>
          <w:szCs w:val="24"/>
        </w:rPr>
        <w:t>starosta</w:t>
      </w:r>
      <w:r>
        <w:rPr>
          <w:rFonts w:ascii="Tahoma" w:hAnsi="Tahoma" w:cs="Tahoma"/>
          <w:sz w:val="24"/>
          <w:szCs w:val="24"/>
        </w:rPr>
        <w:t xml:space="preserve"> – J. Horejš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386CEB" w:rsidRDefault="00E24596" w:rsidP="00386CEB">
      <w:pPr>
        <w:pStyle w:val="Zkladntext"/>
        <w:numPr>
          <w:ilvl w:val="0"/>
          <w:numId w:val="12"/>
        </w:numPr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>Udělení Ceny starosty města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094398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094398">
        <w:rPr>
          <w:rFonts w:ascii="Tahoma" w:hAnsi="Tahoma" w:cs="Tahoma"/>
          <w:sz w:val="20"/>
          <w:szCs w:val="20"/>
        </w:rPr>
        <w:t>23.10.2024</w:t>
      </w:r>
      <w:proofErr w:type="gramEnd"/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9E29A9" w:rsidRDefault="009E29A9" w:rsidP="009E29A9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Jaroslav Horejš</w:t>
      </w:r>
    </w:p>
    <w:p w:rsidR="009E29A9" w:rsidRPr="00F22794" w:rsidRDefault="009E29A9" w:rsidP="009E29A9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Cs/>
          <w:sz w:val="20"/>
          <w:szCs w:val="20"/>
        </w:rPr>
      </w:pPr>
      <w:r w:rsidRPr="00F22794">
        <w:rPr>
          <w:rFonts w:ascii="Tahoma" w:hAnsi="Tahoma" w:cs="Tahoma"/>
          <w:bCs/>
          <w:sz w:val="20"/>
          <w:szCs w:val="20"/>
        </w:rPr>
        <w:t xml:space="preserve">  místostarosta</w:t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386CEB" w:rsidRDefault="00E24596" w:rsidP="001D4E71">
      <w:pPr>
        <w:pStyle w:val="Nadpis2"/>
        <w:numPr>
          <w:ilvl w:val="0"/>
          <w:numId w:val="16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lastRenderedPageBreak/>
        <w:t>Udělení Ceny starosty města</w:t>
      </w:r>
    </w:p>
    <w:p w:rsidR="00386CEB" w:rsidRDefault="00386CEB" w:rsidP="00386CE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86CEB" w:rsidRDefault="00386CEB" w:rsidP="00386CE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386CEB" w:rsidRDefault="00386CEB" w:rsidP="00386CE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386CEB" w:rsidRDefault="00386CEB" w:rsidP="00386CEB">
      <w:pPr>
        <w:rPr>
          <w:rFonts w:ascii="Tahoma" w:hAnsi="Tahoma" w:cs="Tahoma"/>
          <w:color w:val="000000" w:themeColor="text1"/>
        </w:rPr>
      </w:pPr>
    </w:p>
    <w:p w:rsidR="00386CEB" w:rsidRDefault="00386CEB" w:rsidP="00386CEB">
      <w:pPr>
        <w:pStyle w:val="Nadpis3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I. Bere na vědomí</w:t>
      </w:r>
    </w:p>
    <w:p w:rsidR="008F29F9" w:rsidRDefault="004914E3" w:rsidP="008F29F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udělení</w:t>
      </w:r>
      <w:r w:rsidR="00E24596" w:rsidRPr="00E24596">
        <w:rPr>
          <w:rFonts w:ascii="Tahoma" w:hAnsi="Tahoma" w:cs="Tahoma"/>
          <w:sz w:val="20"/>
          <w:szCs w:val="20"/>
        </w:rPr>
        <w:t xml:space="preserve"> Ceny starosty města Strakonice </w:t>
      </w:r>
      <w:r w:rsidR="005A1A70">
        <w:rPr>
          <w:rFonts w:ascii="Tahoma" w:hAnsi="Tahoma" w:cs="Tahoma"/>
          <w:sz w:val="20"/>
          <w:szCs w:val="20"/>
        </w:rPr>
        <w:t xml:space="preserve">panu </w:t>
      </w:r>
      <w:r w:rsidR="00CF023B">
        <w:rPr>
          <w:rFonts w:ascii="Tahoma" w:hAnsi="Tahoma" w:cs="Tahoma"/>
          <w:sz w:val="20"/>
          <w:szCs w:val="20"/>
        </w:rPr>
        <w:t>XX</w:t>
      </w:r>
      <w:r w:rsidR="005A1A70">
        <w:rPr>
          <w:rFonts w:ascii="Tahoma" w:hAnsi="Tahoma" w:cs="Tahoma"/>
          <w:sz w:val="20"/>
          <w:szCs w:val="20"/>
        </w:rPr>
        <w:t xml:space="preserve"> z</w:t>
      </w:r>
      <w:r w:rsidR="00094398">
        <w:rPr>
          <w:rFonts w:ascii="Tahoma" w:hAnsi="Tahoma" w:cs="Tahoma"/>
          <w:sz w:val="20"/>
          <w:szCs w:val="20"/>
        </w:rPr>
        <w:t>a dlouholetou činnost v oblasti technických inovací a vynálezů</w:t>
      </w:r>
      <w:r w:rsidR="008F29F9">
        <w:rPr>
          <w:rFonts w:ascii="Tahoma" w:hAnsi="Tahoma" w:cs="Tahoma"/>
          <w:sz w:val="20"/>
          <w:szCs w:val="20"/>
        </w:rPr>
        <w:t>.</w:t>
      </w:r>
    </w:p>
    <w:p w:rsidR="005A1A70" w:rsidRDefault="005A1A70" w:rsidP="00E24596">
      <w:pPr>
        <w:jc w:val="both"/>
        <w:rPr>
          <w:rFonts w:ascii="Tahoma" w:hAnsi="Tahoma" w:cs="Tahoma"/>
          <w:sz w:val="20"/>
          <w:szCs w:val="20"/>
        </w:rPr>
      </w:pPr>
    </w:p>
    <w:p w:rsidR="005A1A70" w:rsidRDefault="005A1A70" w:rsidP="00E24596">
      <w:pPr>
        <w:jc w:val="both"/>
        <w:rPr>
          <w:rFonts w:ascii="Tahoma" w:hAnsi="Tahoma" w:cs="Tahoma"/>
          <w:sz w:val="20"/>
          <w:szCs w:val="20"/>
        </w:rPr>
      </w:pPr>
    </w:p>
    <w:p w:rsidR="00664737" w:rsidRDefault="00664737" w:rsidP="00E24596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647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23B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0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0"/>
  </w:num>
  <w:num w:numId="8">
    <w:abstractNumId w:val="15"/>
  </w:num>
  <w:num w:numId="9">
    <w:abstractNumId w:val="10"/>
  </w:num>
  <w:num w:numId="10">
    <w:abstractNumId w:val="9"/>
  </w:num>
  <w:num w:numId="11">
    <w:abstractNumId w:val="6"/>
  </w:num>
  <w:num w:numId="12">
    <w:abstractNumId w:val="9"/>
  </w:num>
  <w:num w:numId="13">
    <w:abstractNumId w:val="10"/>
  </w:num>
  <w:num w:numId="14">
    <w:abstractNumId w:val="14"/>
  </w:num>
  <w:num w:numId="15">
    <w:abstractNumId w:val="16"/>
  </w:num>
  <w:num w:numId="16">
    <w:abstractNumId w:val="4"/>
  </w:num>
  <w:num w:numId="17">
    <w:abstractNumId w:val="7"/>
  </w:num>
  <w:num w:numId="18">
    <w:abstractNumId w:val="17"/>
  </w:num>
  <w:num w:numId="19">
    <w:abstractNumId w:val="12"/>
  </w:num>
  <w:num w:numId="2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4398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D4E71"/>
    <w:rsid w:val="001D5631"/>
    <w:rsid w:val="001D7196"/>
    <w:rsid w:val="001E5541"/>
    <w:rsid w:val="0021072E"/>
    <w:rsid w:val="002134CD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6792"/>
    <w:rsid w:val="00663FC7"/>
    <w:rsid w:val="0066473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035D"/>
    <w:rsid w:val="008B6C63"/>
    <w:rsid w:val="008E6B39"/>
    <w:rsid w:val="008F29F9"/>
    <w:rsid w:val="008F49D4"/>
    <w:rsid w:val="00907318"/>
    <w:rsid w:val="00925004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29A9"/>
    <w:rsid w:val="009E3F12"/>
    <w:rsid w:val="00A04B0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A574E"/>
    <w:rsid w:val="00CB3E79"/>
    <w:rsid w:val="00CB7351"/>
    <w:rsid w:val="00CC23F8"/>
    <w:rsid w:val="00CF023B"/>
    <w:rsid w:val="00CF3204"/>
    <w:rsid w:val="00CF63D6"/>
    <w:rsid w:val="00D334C9"/>
    <w:rsid w:val="00D42131"/>
    <w:rsid w:val="00D544B2"/>
    <w:rsid w:val="00D7125B"/>
    <w:rsid w:val="00D739A3"/>
    <w:rsid w:val="00D92659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03AD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B27B7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6B9D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2024-10-23T07:52:00Z</cp:lastPrinted>
  <dcterms:created xsi:type="dcterms:W3CDTF">2024-10-23T07:53:00Z</dcterms:created>
  <dcterms:modified xsi:type="dcterms:W3CDTF">2024-10-24T08:48:00Z</dcterms:modified>
</cp:coreProperties>
</file>