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F26" w:rsidRDefault="00767F26" w:rsidP="00767F2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Pr="00503BAD" w:rsidRDefault="00552CA6" w:rsidP="000F3BB3">
      <w:pPr>
        <w:pStyle w:val="Nadpis1"/>
        <w:rPr>
          <w:rFonts w:ascii="Tahoma" w:hAnsi="Tahoma" w:cs="Tahoma"/>
          <w:sz w:val="24"/>
          <w:szCs w:val="24"/>
        </w:rPr>
      </w:pPr>
      <w:r w:rsidRPr="00503BAD">
        <w:rPr>
          <w:rFonts w:ascii="Tahoma" w:hAnsi="Tahoma" w:cs="Tahoma"/>
          <w:sz w:val="24"/>
          <w:szCs w:val="24"/>
        </w:rPr>
        <w:t>33</w:t>
      </w:r>
      <w:r w:rsidR="003C78C2" w:rsidRPr="00503BAD">
        <w:rPr>
          <w:rFonts w:ascii="Tahoma" w:hAnsi="Tahoma" w:cs="Tahoma"/>
          <w:sz w:val="24"/>
          <w:szCs w:val="24"/>
        </w:rPr>
        <w:t>/</w:t>
      </w:r>
      <w:r w:rsidRPr="00503BAD">
        <w:rPr>
          <w:rFonts w:ascii="Tahoma" w:hAnsi="Tahoma" w:cs="Tahoma"/>
          <w:sz w:val="24"/>
          <w:szCs w:val="24"/>
        </w:rPr>
        <w:t>7</w:t>
      </w:r>
      <w:r w:rsidR="0055252F" w:rsidRPr="00503BAD">
        <w:rPr>
          <w:rFonts w:ascii="Tahoma" w:hAnsi="Tahoma" w:cs="Tahoma"/>
          <w:sz w:val="24"/>
          <w:szCs w:val="24"/>
        </w:rPr>
        <w:t xml:space="preserve"> </w:t>
      </w:r>
      <w:r w:rsidR="003C78C2" w:rsidRPr="00503B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90897" w:rsidRPr="00503BAD">
        <w:rPr>
          <w:rFonts w:ascii="Tahoma" w:hAnsi="Tahoma" w:cs="Tahoma"/>
          <w:sz w:val="24"/>
          <w:szCs w:val="24"/>
        </w:rPr>
        <w:t>Šmidingerova</w:t>
      </w:r>
      <w:proofErr w:type="spellEnd"/>
      <w:r w:rsidR="00190897" w:rsidRPr="00503BAD">
        <w:rPr>
          <w:rFonts w:ascii="Tahoma" w:hAnsi="Tahoma" w:cs="Tahoma"/>
          <w:sz w:val="24"/>
          <w:szCs w:val="24"/>
        </w:rPr>
        <w:t xml:space="preserve"> knihovna Strakonice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C80849" w:rsidRPr="00503BAD" w:rsidRDefault="00C80849" w:rsidP="00503BAD">
      <w:pPr>
        <w:jc w:val="center"/>
        <w:rPr>
          <w:rFonts w:ascii="Tahoma" w:hAnsi="Tahoma" w:cs="Tahoma"/>
          <w:bCs/>
        </w:rPr>
      </w:pPr>
      <w:r w:rsidRPr="00503BAD">
        <w:rPr>
          <w:rFonts w:ascii="Tahoma" w:hAnsi="Tahoma" w:cs="Tahoma"/>
          <w:b/>
          <w:bCs/>
          <w:u w:val="single"/>
        </w:rPr>
        <w:t>Městský úřad Strakonice</w:t>
      </w:r>
    </w:p>
    <w:p w:rsidR="00C80849" w:rsidRPr="00503BAD" w:rsidRDefault="00C80849" w:rsidP="00C80849">
      <w:pPr>
        <w:jc w:val="center"/>
        <w:rPr>
          <w:rFonts w:ascii="Tahoma" w:hAnsi="Tahoma" w:cs="Tahoma"/>
          <w:bCs/>
        </w:rPr>
      </w:pPr>
      <w:proofErr w:type="spellStart"/>
      <w:r w:rsidRPr="00503BAD">
        <w:rPr>
          <w:rFonts w:ascii="Tahoma" w:hAnsi="Tahoma" w:cs="Tahoma"/>
          <w:bCs/>
        </w:rPr>
        <w:t>Šmidingerova</w:t>
      </w:r>
      <w:proofErr w:type="spellEnd"/>
      <w:r w:rsidRPr="00503BAD">
        <w:rPr>
          <w:rFonts w:ascii="Tahoma" w:hAnsi="Tahoma" w:cs="Tahoma"/>
          <w:bCs/>
        </w:rPr>
        <w:t xml:space="preserve"> knihovna Strakonice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03BAD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03BAD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1B4E" w:rsidRPr="00503BAD" w:rsidRDefault="00361B4E" w:rsidP="00361B4E">
      <w:pPr>
        <w:pStyle w:val="Nadpis2"/>
        <w:numPr>
          <w:ilvl w:val="0"/>
          <w:numId w:val="6"/>
        </w:numPr>
        <w:rPr>
          <w:rFonts w:ascii="Tahoma" w:hAnsi="Tahoma" w:cs="Tahoma"/>
          <w:sz w:val="24"/>
        </w:rPr>
      </w:pPr>
      <w:r w:rsidRPr="00503BAD">
        <w:rPr>
          <w:rFonts w:ascii="Tahoma" w:hAnsi="Tahoma" w:cs="Tahoma"/>
          <w:sz w:val="24"/>
        </w:rPr>
        <w:t>Ž</w:t>
      </w:r>
      <w:r w:rsidR="00190897" w:rsidRPr="00503BAD">
        <w:rPr>
          <w:rFonts w:ascii="Tahoma" w:hAnsi="Tahoma" w:cs="Tahoma"/>
          <w:sz w:val="24"/>
        </w:rPr>
        <w:t>ádost o výpůjčku nebytových prostorů v objektu č. p. 380 ve Strakonicích, v 2. nadzemním podlaží objektu</w:t>
      </w:r>
    </w:p>
    <w:p w:rsidR="00361B4E" w:rsidRPr="00503BAD" w:rsidRDefault="00361B4E" w:rsidP="00361B4E">
      <w:pPr>
        <w:pStyle w:val="Nadpis2"/>
        <w:ind w:left="720"/>
        <w:rPr>
          <w:rFonts w:ascii="Tahoma" w:hAnsi="Tahoma" w:cs="Tahoma"/>
          <w:sz w:val="24"/>
        </w:rPr>
      </w:pPr>
    </w:p>
    <w:p w:rsidR="00361B4E" w:rsidRPr="00503BAD" w:rsidRDefault="00361B4E" w:rsidP="00361B4E">
      <w:pPr>
        <w:pStyle w:val="Nadpis2"/>
        <w:numPr>
          <w:ilvl w:val="0"/>
          <w:numId w:val="6"/>
        </w:numPr>
        <w:rPr>
          <w:rFonts w:ascii="Tahoma" w:hAnsi="Tahoma" w:cs="Tahoma"/>
          <w:sz w:val="24"/>
        </w:rPr>
      </w:pPr>
      <w:r w:rsidRPr="00503BAD">
        <w:rPr>
          <w:rFonts w:ascii="Tahoma" w:hAnsi="Tahoma" w:cs="Tahoma"/>
          <w:sz w:val="24"/>
        </w:rPr>
        <w:t>Žádost o souhlas s umístěním reklamního poutače pro propagaci farmářských trhů na sezónu 2024</w:t>
      </w:r>
    </w:p>
    <w:p w:rsidR="00053C5A" w:rsidRPr="00053C5A" w:rsidRDefault="00053C5A" w:rsidP="00361B4E">
      <w:pPr>
        <w:pStyle w:val="Nadpis2"/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21D44" w:rsidRDefault="00221D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21D44" w:rsidRDefault="00221D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21D44" w:rsidRDefault="00221D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21D44" w:rsidRDefault="00221D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21D44" w:rsidRDefault="00221D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21D44" w:rsidRDefault="00221D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21D44" w:rsidRDefault="00221D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03BAD" w:rsidRDefault="00503BA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03BAD" w:rsidRDefault="00503BA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03BAD" w:rsidRDefault="00503BA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03BAD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03BAD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190897" w:rsidRPr="00503BAD">
        <w:rPr>
          <w:rFonts w:ascii="Tahoma" w:hAnsi="Tahoma" w:cs="Tahoma"/>
          <w:sz w:val="20"/>
          <w:szCs w:val="20"/>
        </w:rPr>
        <w:t>24</w:t>
      </w:r>
      <w:r w:rsidR="00053C5A" w:rsidRPr="00503BAD">
        <w:rPr>
          <w:rFonts w:ascii="Tahoma" w:hAnsi="Tahoma" w:cs="Tahoma"/>
          <w:sz w:val="20"/>
          <w:szCs w:val="20"/>
        </w:rPr>
        <w:t>.</w:t>
      </w:r>
      <w:r w:rsidR="00503BAD">
        <w:rPr>
          <w:rFonts w:ascii="Tahoma" w:hAnsi="Tahoma" w:cs="Tahoma"/>
          <w:sz w:val="20"/>
          <w:szCs w:val="20"/>
        </w:rPr>
        <w:t>01.</w:t>
      </w:r>
      <w:r w:rsidRPr="00503BAD">
        <w:rPr>
          <w:rFonts w:ascii="Tahoma" w:hAnsi="Tahoma" w:cs="Tahoma"/>
          <w:sz w:val="20"/>
          <w:szCs w:val="20"/>
        </w:rPr>
        <w:t>20</w:t>
      </w:r>
      <w:r w:rsidR="00053C5A" w:rsidRPr="00503BAD">
        <w:rPr>
          <w:rFonts w:ascii="Tahoma" w:hAnsi="Tahoma" w:cs="Tahoma"/>
          <w:sz w:val="20"/>
          <w:szCs w:val="20"/>
        </w:rPr>
        <w:t>2</w:t>
      </w:r>
      <w:r w:rsidR="00190897" w:rsidRPr="00503BAD">
        <w:rPr>
          <w:rFonts w:ascii="Tahoma" w:hAnsi="Tahoma" w:cs="Tahoma"/>
          <w:sz w:val="20"/>
          <w:szCs w:val="20"/>
        </w:rPr>
        <w:t>4</w:t>
      </w:r>
      <w:proofErr w:type="gramEnd"/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503BAD" w:rsidRPr="000F3BB3" w:rsidRDefault="00503BAD">
      <w:pPr>
        <w:widowControl w:val="0"/>
        <w:autoSpaceDE w:val="0"/>
        <w:autoSpaceDN w:val="0"/>
        <w:adjustRightInd w:val="0"/>
        <w:jc w:val="both"/>
      </w:pPr>
    </w:p>
    <w:p w:rsidR="00BF7E67" w:rsidRPr="000F3BB3" w:rsidRDefault="00BF7E67">
      <w:pPr>
        <w:widowControl w:val="0"/>
        <w:autoSpaceDE w:val="0"/>
        <w:autoSpaceDN w:val="0"/>
        <w:adjustRightInd w:val="0"/>
        <w:jc w:val="both"/>
      </w:pPr>
    </w:p>
    <w:p w:rsidR="00BF7E67" w:rsidRPr="00503BAD" w:rsidRDefault="003C78C2" w:rsidP="000F3BB3">
      <w:pPr>
        <w:widowControl w:val="0"/>
        <w:tabs>
          <w:tab w:val="left" w:pos="1418"/>
        </w:tabs>
        <w:autoSpaceDE w:val="0"/>
        <w:autoSpaceDN w:val="0"/>
        <w:adjustRightInd w:val="0"/>
        <w:ind w:left="1418" w:hanging="1418"/>
        <w:jc w:val="both"/>
        <w:rPr>
          <w:rFonts w:ascii="Tahoma" w:hAnsi="Tahoma" w:cs="Tahoma"/>
          <w:sz w:val="20"/>
          <w:szCs w:val="20"/>
        </w:rPr>
      </w:pPr>
      <w:r w:rsidRPr="00503BAD">
        <w:rPr>
          <w:rFonts w:ascii="Tahoma" w:hAnsi="Tahoma" w:cs="Tahoma"/>
          <w:b/>
          <w:bCs/>
          <w:sz w:val="20"/>
          <w:szCs w:val="20"/>
        </w:rPr>
        <w:t>Předkládá:</w:t>
      </w:r>
      <w:r w:rsidR="000F3BB3" w:rsidRPr="00503BAD">
        <w:rPr>
          <w:rFonts w:ascii="Tahoma" w:hAnsi="Tahoma" w:cs="Tahoma"/>
          <w:b/>
          <w:bCs/>
          <w:sz w:val="20"/>
          <w:szCs w:val="20"/>
        </w:rPr>
        <w:t xml:space="preserve">    </w:t>
      </w:r>
      <w:r w:rsidR="00190897" w:rsidRPr="00503BAD">
        <w:rPr>
          <w:rFonts w:ascii="Tahoma" w:hAnsi="Tahoma" w:cs="Tahoma"/>
          <w:sz w:val="20"/>
          <w:szCs w:val="20"/>
        </w:rPr>
        <w:t xml:space="preserve">Mgr. Andrea </w:t>
      </w:r>
      <w:proofErr w:type="spellStart"/>
      <w:r w:rsidR="00190897" w:rsidRPr="00503BAD">
        <w:rPr>
          <w:rFonts w:ascii="Tahoma" w:hAnsi="Tahoma" w:cs="Tahoma"/>
          <w:sz w:val="20"/>
          <w:szCs w:val="20"/>
        </w:rPr>
        <w:t>Karlovcová</w:t>
      </w:r>
      <w:proofErr w:type="spellEnd"/>
    </w:p>
    <w:p w:rsidR="00190897" w:rsidRPr="00503BAD" w:rsidRDefault="00503BAD" w:rsidP="00503BA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</w:t>
      </w:r>
      <w:r w:rsidR="000F3BB3" w:rsidRPr="00503BAD">
        <w:rPr>
          <w:rFonts w:ascii="Tahoma" w:hAnsi="Tahoma" w:cs="Tahoma"/>
          <w:sz w:val="20"/>
          <w:szCs w:val="20"/>
        </w:rPr>
        <w:t>ř</w:t>
      </w:r>
      <w:r w:rsidR="00190897" w:rsidRPr="00503BAD">
        <w:rPr>
          <w:rFonts w:ascii="Tahoma" w:hAnsi="Tahoma" w:cs="Tahoma"/>
          <w:sz w:val="20"/>
          <w:szCs w:val="20"/>
        </w:rPr>
        <w:t xml:space="preserve">editelka </w:t>
      </w:r>
      <w:proofErr w:type="spellStart"/>
      <w:r w:rsidR="00190897" w:rsidRPr="00503BAD">
        <w:rPr>
          <w:rFonts w:ascii="Tahoma" w:hAnsi="Tahoma" w:cs="Tahoma"/>
          <w:sz w:val="20"/>
          <w:szCs w:val="20"/>
        </w:rPr>
        <w:t>Šmidingerovy</w:t>
      </w:r>
      <w:proofErr w:type="spellEnd"/>
      <w:r w:rsidR="00190897" w:rsidRPr="00503BAD">
        <w:rPr>
          <w:rFonts w:ascii="Tahoma" w:hAnsi="Tahoma" w:cs="Tahoma"/>
          <w:sz w:val="20"/>
          <w:szCs w:val="20"/>
        </w:rPr>
        <w:t xml:space="preserve"> knihovny Strakonice</w:t>
      </w:r>
    </w:p>
    <w:p w:rsidR="00BF7E67" w:rsidRPr="000F3BB3" w:rsidRDefault="00BF7E67" w:rsidP="000F3BB3">
      <w:pPr>
        <w:widowControl w:val="0"/>
        <w:autoSpaceDE w:val="0"/>
        <w:autoSpaceDN w:val="0"/>
        <w:adjustRightInd w:val="0"/>
        <w:ind w:left="1418"/>
        <w:jc w:val="both"/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90897" w:rsidRPr="00503BAD" w:rsidRDefault="00A34AF2" w:rsidP="00503BAD">
      <w:pPr>
        <w:pStyle w:val="Nadpis2"/>
        <w:jc w:val="both"/>
        <w:rPr>
          <w:rFonts w:ascii="Tahoma" w:hAnsi="Tahoma" w:cs="Tahoma"/>
          <w:sz w:val="24"/>
        </w:rPr>
      </w:pPr>
      <w:r w:rsidRPr="00DE34F2">
        <w:rPr>
          <w:szCs w:val="28"/>
          <w:u w:val="none"/>
        </w:rPr>
        <w:lastRenderedPageBreak/>
        <w:t>1.</w:t>
      </w:r>
      <w:r w:rsidR="00361B4E">
        <w:rPr>
          <w:szCs w:val="28"/>
          <w:u w:val="none"/>
        </w:rPr>
        <w:t xml:space="preserve"> </w:t>
      </w:r>
      <w:r w:rsidR="00361B4E" w:rsidRPr="00503BAD">
        <w:rPr>
          <w:rFonts w:ascii="Tahoma" w:hAnsi="Tahoma" w:cs="Tahoma"/>
          <w:sz w:val="24"/>
        </w:rPr>
        <w:t>Ž</w:t>
      </w:r>
      <w:r w:rsidR="00190897" w:rsidRPr="00503BAD">
        <w:rPr>
          <w:rFonts w:ascii="Tahoma" w:hAnsi="Tahoma" w:cs="Tahoma"/>
          <w:sz w:val="24"/>
        </w:rPr>
        <w:t>ádost o výpůjčku nebytových prostorů v objektu č. p. 380 ve Strakonicích, v 2. nadzemním podlaží objektu</w:t>
      </w:r>
    </w:p>
    <w:p w:rsidR="00BF7E67" w:rsidRPr="00503BAD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Pr="00503BAD" w:rsidRDefault="003C78C2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503BAD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BF7E67" w:rsidRPr="00503BAD" w:rsidRDefault="003C78C2">
      <w:pPr>
        <w:rPr>
          <w:rFonts w:ascii="Tahoma" w:hAnsi="Tahoma" w:cs="Tahoma"/>
          <w:sz w:val="20"/>
          <w:szCs w:val="20"/>
        </w:rPr>
      </w:pPr>
      <w:r w:rsidRPr="00503BAD">
        <w:rPr>
          <w:rFonts w:ascii="Tahoma" w:hAnsi="Tahoma" w:cs="Tahoma"/>
          <w:sz w:val="20"/>
          <w:szCs w:val="20"/>
        </w:rPr>
        <w:t>RM po projednání</w:t>
      </w:r>
    </w:p>
    <w:p w:rsidR="003C78C2" w:rsidRPr="00503BAD" w:rsidRDefault="003C78C2">
      <w:pPr>
        <w:rPr>
          <w:rFonts w:ascii="Tahoma" w:hAnsi="Tahoma" w:cs="Tahoma"/>
          <w:sz w:val="20"/>
          <w:szCs w:val="20"/>
        </w:rPr>
      </w:pPr>
    </w:p>
    <w:p w:rsidR="00BF7E67" w:rsidRPr="00503BAD" w:rsidRDefault="003C78C2" w:rsidP="00503BAD">
      <w:pPr>
        <w:pStyle w:val="Nadpis3"/>
        <w:rPr>
          <w:rFonts w:ascii="Tahoma" w:hAnsi="Tahoma" w:cs="Tahoma"/>
          <w:sz w:val="20"/>
          <w:szCs w:val="20"/>
        </w:rPr>
      </w:pPr>
      <w:r w:rsidRPr="00503BAD">
        <w:rPr>
          <w:rFonts w:ascii="Tahoma" w:hAnsi="Tahoma" w:cs="Tahoma"/>
          <w:sz w:val="20"/>
          <w:szCs w:val="20"/>
        </w:rPr>
        <w:t>I. S</w:t>
      </w:r>
      <w:r w:rsidR="00001BAF" w:rsidRPr="00503BAD">
        <w:rPr>
          <w:rFonts w:ascii="Tahoma" w:hAnsi="Tahoma" w:cs="Tahoma"/>
          <w:sz w:val="20"/>
          <w:szCs w:val="20"/>
        </w:rPr>
        <w:t>chvaluje</w:t>
      </w:r>
    </w:p>
    <w:p w:rsidR="00425C00" w:rsidRPr="00503BAD" w:rsidRDefault="00BA774D" w:rsidP="00425C00">
      <w:pPr>
        <w:jc w:val="both"/>
        <w:rPr>
          <w:rFonts w:ascii="Tahoma" w:hAnsi="Tahoma" w:cs="Tahoma"/>
          <w:sz w:val="20"/>
          <w:szCs w:val="20"/>
        </w:rPr>
      </w:pPr>
      <w:r w:rsidRPr="00503BAD">
        <w:rPr>
          <w:rFonts w:ascii="Tahoma" w:hAnsi="Tahoma" w:cs="Tahoma"/>
          <w:sz w:val="20"/>
          <w:szCs w:val="20"/>
        </w:rPr>
        <w:t>u</w:t>
      </w:r>
      <w:r w:rsidR="00425C00" w:rsidRPr="00503BAD">
        <w:rPr>
          <w:rFonts w:ascii="Tahoma" w:hAnsi="Tahoma" w:cs="Tahoma"/>
          <w:sz w:val="20"/>
          <w:szCs w:val="20"/>
        </w:rPr>
        <w:t xml:space="preserve">zavření smlouvy o výpůjčce mezi </w:t>
      </w:r>
      <w:proofErr w:type="spellStart"/>
      <w:r w:rsidR="00425C00" w:rsidRPr="00503BAD">
        <w:rPr>
          <w:rFonts w:ascii="Tahoma" w:hAnsi="Tahoma" w:cs="Tahoma"/>
          <w:sz w:val="20"/>
          <w:szCs w:val="20"/>
        </w:rPr>
        <w:t>Šmidingerovou</w:t>
      </w:r>
      <w:proofErr w:type="spellEnd"/>
      <w:r w:rsidR="00425C00" w:rsidRPr="00503BAD">
        <w:rPr>
          <w:rFonts w:ascii="Tahoma" w:hAnsi="Tahoma" w:cs="Tahoma"/>
          <w:sz w:val="20"/>
          <w:szCs w:val="20"/>
        </w:rPr>
        <w:t xml:space="preserve"> knihovnou Strakonice a paní </w:t>
      </w:r>
      <w:r w:rsidR="00767F26">
        <w:rPr>
          <w:rFonts w:ascii="Tahoma" w:hAnsi="Tahoma" w:cs="Tahoma"/>
          <w:sz w:val="20"/>
          <w:szCs w:val="20"/>
        </w:rPr>
        <w:t>XX</w:t>
      </w:r>
      <w:r w:rsidR="00425C00" w:rsidRPr="00503BAD">
        <w:rPr>
          <w:rFonts w:ascii="Tahoma" w:hAnsi="Tahoma" w:cs="Tahoma"/>
          <w:sz w:val="20"/>
          <w:szCs w:val="20"/>
        </w:rPr>
        <w:t>,</w:t>
      </w:r>
      <w:r w:rsidR="00425C00" w:rsidRPr="00503BAD">
        <w:rPr>
          <w:rFonts w:ascii="Tahoma" w:hAnsi="Tahoma" w:cs="Tahoma"/>
          <w:bCs/>
          <w:sz w:val="20"/>
          <w:szCs w:val="20"/>
        </w:rPr>
        <w:t xml:space="preserve"> jejímž předmětem bude výpůjčka nebytových prostorů o celkové výměře 39 m</w:t>
      </w:r>
      <w:r w:rsidR="00425C00" w:rsidRPr="00503BAD">
        <w:rPr>
          <w:rFonts w:ascii="Tahoma" w:hAnsi="Tahoma" w:cs="Tahoma"/>
          <w:bCs/>
          <w:sz w:val="20"/>
          <w:szCs w:val="20"/>
          <w:vertAlign w:val="superscript"/>
        </w:rPr>
        <w:t>2</w:t>
      </w:r>
      <w:r w:rsidR="00425C00" w:rsidRPr="00503BAD">
        <w:rPr>
          <w:rFonts w:ascii="Tahoma" w:hAnsi="Tahoma" w:cs="Tahoma"/>
          <w:bCs/>
          <w:sz w:val="20"/>
          <w:szCs w:val="20"/>
        </w:rPr>
        <w:t xml:space="preserve"> v 2. nadzemním podlaží objektu č. p. 380 ve Strakonicích. </w:t>
      </w:r>
      <w:r w:rsidR="00425C00" w:rsidRPr="00503BAD">
        <w:rPr>
          <w:rFonts w:ascii="Tahoma" w:hAnsi="Tahoma" w:cs="Tahoma"/>
          <w:sz w:val="20"/>
          <w:szCs w:val="20"/>
        </w:rPr>
        <w:t>Doba výpůjčky se uzavírá na dobu neurčitou s účinností od 1. 2. 2024, s tříměsíční výpovědní lhůtou. Účel výpůjčky – zkoušky pohádkového představení.</w:t>
      </w:r>
    </w:p>
    <w:p w:rsidR="00BA774D" w:rsidRPr="00503BAD" w:rsidRDefault="003C78C2" w:rsidP="00503BAD">
      <w:pPr>
        <w:pStyle w:val="Nadpis3"/>
        <w:rPr>
          <w:rFonts w:ascii="Tahoma" w:hAnsi="Tahoma" w:cs="Tahoma"/>
          <w:sz w:val="20"/>
          <w:szCs w:val="20"/>
        </w:rPr>
      </w:pPr>
      <w:r w:rsidRPr="00503BAD">
        <w:rPr>
          <w:rFonts w:ascii="Tahoma" w:hAnsi="Tahoma" w:cs="Tahoma"/>
          <w:sz w:val="20"/>
          <w:szCs w:val="20"/>
        </w:rPr>
        <w:t>II. Ukládá</w:t>
      </w:r>
    </w:p>
    <w:p w:rsidR="00425C00" w:rsidRPr="00503BAD" w:rsidRDefault="00BA774D" w:rsidP="00425C00">
      <w:pPr>
        <w:rPr>
          <w:rFonts w:ascii="Tahoma" w:hAnsi="Tahoma" w:cs="Tahoma"/>
          <w:sz w:val="20"/>
          <w:szCs w:val="20"/>
        </w:rPr>
      </w:pPr>
      <w:r w:rsidRPr="00503BAD">
        <w:rPr>
          <w:rFonts w:ascii="Tahoma" w:hAnsi="Tahoma" w:cs="Tahoma"/>
          <w:sz w:val="20"/>
          <w:szCs w:val="20"/>
        </w:rPr>
        <w:t>ř</w:t>
      </w:r>
      <w:r w:rsidR="00425C00" w:rsidRPr="00503BAD">
        <w:rPr>
          <w:rFonts w:ascii="Tahoma" w:hAnsi="Tahoma" w:cs="Tahoma"/>
          <w:sz w:val="20"/>
          <w:szCs w:val="20"/>
        </w:rPr>
        <w:t xml:space="preserve">editelce příspěvkové organizace </w:t>
      </w:r>
      <w:r w:rsidR="00767F26">
        <w:rPr>
          <w:rFonts w:ascii="Tahoma" w:hAnsi="Tahoma" w:cs="Tahoma"/>
          <w:sz w:val="20"/>
          <w:szCs w:val="20"/>
        </w:rPr>
        <w:t>XX</w:t>
      </w:r>
      <w:r w:rsidR="00425C00" w:rsidRPr="00503BAD">
        <w:rPr>
          <w:rFonts w:ascii="Tahoma" w:hAnsi="Tahoma" w:cs="Tahoma"/>
          <w:sz w:val="20"/>
          <w:szCs w:val="20"/>
        </w:rPr>
        <w:t xml:space="preserve"> připravit a podepsat příslušnou smlouvu.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3D7520" w:rsidRPr="005E040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EF1BA5" w:rsidRPr="00503BAD" w:rsidRDefault="00A34AF2" w:rsidP="00503BAD">
      <w:pPr>
        <w:pStyle w:val="Nadpis2"/>
        <w:jc w:val="both"/>
        <w:rPr>
          <w:rFonts w:ascii="Tahoma" w:hAnsi="Tahoma" w:cs="Tahoma"/>
          <w:sz w:val="24"/>
        </w:rPr>
      </w:pPr>
      <w:r w:rsidRPr="00503BAD">
        <w:rPr>
          <w:rFonts w:ascii="Tahoma" w:hAnsi="Tahoma" w:cs="Tahoma"/>
          <w:sz w:val="24"/>
        </w:rPr>
        <w:t xml:space="preserve">2. </w:t>
      </w:r>
      <w:r w:rsidR="00EF1BA5" w:rsidRPr="00503BAD">
        <w:rPr>
          <w:rFonts w:ascii="Tahoma" w:hAnsi="Tahoma" w:cs="Tahoma"/>
          <w:sz w:val="24"/>
        </w:rPr>
        <w:t>Žádost o souhlas s umístěním reklamního poutače pro propagaci farmářských trhů na sezónu 2024</w:t>
      </w:r>
    </w:p>
    <w:p w:rsidR="00361B4E" w:rsidRPr="00503BAD" w:rsidRDefault="00361B4E" w:rsidP="00053C5A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053C5A" w:rsidRPr="00503BAD" w:rsidRDefault="00053C5A" w:rsidP="00053C5A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503BAD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BF7E67" w:rsidRDefault="00053C5A" w:rsidP="00503BAD">
      <w:pPr>
        <w:rPr>
          <w:rFonts w:ascii="Tahoma" w:hAnsi="Tahoma" w:cs="Tahoma"/>
          <w:sz w:val="20"/>
          <w:szCs w:val="20"/>
        </w:rPr>
      </w:pPr>
      <w:r w:rsidRPr="00503BAD">
        <w:rPr>
          <w:rFonts w:ascii="Tahoma" w:hAnsi="Tahoma" w:cs="Tahoma"/>
          <w:sz w:val="20"/>
          <w:szCs w:val="20"/>
        </w:rPr>
        <w:t>RM po projednání</w:t>
      </w:r>
    </w:p>
    <w:p w:rsidR="00503BAD" w:rsidRPr="00503BAD" w:rsidRDefault="00503BAD" w:rsidP="00503BAD">
      <w:pPr>
        <w:rPr>
          <w:rFonts w:ascii="Tahoma" w:hAnsi="Tahoma" w:cs="Tahoma"/>
          <w:sz w:val="20"/>
          <w:szCs w:val="20"/>
        </w:rPr>
      </w:pPr>
    </w:p>
    <w:p w:rsidR="00BF7E67" w:rsidRPr="00503BAD" w:rsidRDefault="003C78C2" w:rsidP="00503BAD">
      <w:pPr>
        <w:pStyle w:val="Nadpis3"/>
        <w:rPr>
          <w:rFonts w:ascii="Tahoma" w:hAnsi="Tahoma" w:cs="Tahoma"/>
          <w:sz w:val="20"/>
          <w:szCs w:val="20"/>
        </w:rPr>
      </w:pPr>
      <w:r w:rsidRPr="00503BAD">
        <w:rPr>
          <w:rFonts w:ascii="Tahoma" w:hAnsi="Tahoma" w:cs="Tahoma"/>
          <w:sz w:val="20"/>
          <w:szCs w:val="20"/>
        </w:rPr>
        <w:t xml:space="preserve">I. </w:t>
      </w:r>
      <w:r w:rsidR="00001BAF" w:rsidRPr="00503BAD">
        <w:rPr>
          <w:rFonts w:ascii="Tahoma" w:hAnsi="Tahoma" w:cs="Tahoma"/>
          <w:sz w:val="20"/>
          <w:szCs w:val="20"/>
        </w:rPr>
        <w:t>Souhlasí</w:t>
      </w:r>
    </w:p>
    <w:p w:rsidR="009831E7" w:rsidRPr="00503BAD" w:rsidRDefault="009831E7">
      <w:pPr>
        <w:jc w:val="both"/>
        <w:rPr>
          <w:rFonts w:ascii="Tahoma" w:hAnsi="Tahoma" w:cs="Tahoma"/>
          <w:sz w:val="20"/>
          <w:szCs w:val="20"/>
        </w:rPr>
      </w:pPr>
      <w:r w:rsidRPr="00503BAD">
        <w:rPr>
          <w:rFonts w:ascii="Tahoma" w:hAnsi="Tahoma" w:cs="Tahoma"/>
          <w:sz w:val="20"/>
          <w:szCs w:val="20"/>
        </w:rPr>
        <w:t>s umístěním reklamního poutače pro propagaci farmářských trhů na sezónu 2024</w:t>
      </w:r>
      <w:r w:rsidR="00503BAD">
        <w:rPr>
          <w:rFonts w:ascii="Tahoma" w:hAnsi="Tahoma" w:cs="Tahoma"/>
          <w:sz w:val="20"/>
          <w:szCs w:val="20"/>
        </w:rPr>
        <w:t>.</w:t>
      </w:r>
    </w:p>
    <w:p w:rsidR="009831E7" w:rsidRPr="00503BAD" w:rsidRDefault="009831E7">
      <w:pPr>
        <w:jc w:val="both"/>
        <w:rPr>
          <w:rFonts w:ascii="Tahoma" w:hAnsi="Tahoma" w:cs="Tahoma"/>
          <w:sz w:val="20"/>
          <w:szCs w:val="20"/>
        </w:rPr>
      </w:pPr>
    </w:p>
    <w:sectPr w:rsidR="009831E7" w:rsidRPr="00503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2D9ADFF4"/>
    <w:lvl w:ilvl="0" w:tplc="BB1A75BE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96D5A7A"/>
    <w:multiLevelType w:val="hybridMultilevel"/>
    <w:tmpl w:val="97F65A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281EB0"/>
    <w:multiLevelType w:val="hybridMultilevel"/>
    <w:tmpl w:val="8C2628C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A51CF1"/>
    <w:multiLevelType w:val="hybridMultilevel"/>
    <w:tmpl w:val="7DD012C6"/>
    <w:lvl w:ilvl="0" w:tplc="BB1A75BE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54AC0567"/>
    <w:multiLevelType w:val="hybridMultilevel"/>
    <w:tmpl w:val="A3A207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C30"/>
    <w:rsid w:val="00001BAF"/>
    <w:rsid w:val="00053C5A"/>
    <w:rsid w:val="00077160"/>
    <w:rsid w:val="000F3BB3"/>
    <w:rsid w:val="00190897"/>
    <w:rsid w:val="001A6867"/>
    <w:rsid w:val="00221D44"/>
    <w:rsid w:val="002D3B9E"/>
    <w:rsid w:val="00361B4E"/>
    <w:rsid w:val="003C78C2"/>
    <w:rsid w:val="003D7520"/>
    <w:rsid w:val="00425C00"/>
    <w:rsid w:val="00503BAD"/>
    <w:rsid w:val="0055252F"/>
    <w:rsid w:val="00552CA6"/>
    <w:rsid w:val="005B73DA"/>
    <w:rsid w:val="005E0400"/>
    <w:rsid w:val="00767F26"/>
    <w:rsid w:val="008E6A45"/>
    <w:rsid w:val="009831E7"/>
    <w:rsid w:val="009E26DB"/>
    <w:rsid w:val="00A34AF2"/>
    <w:rsid w:val="00A432F0"/>
    <w:rsid w:val="00A507C6"/>
    <w:rsid w:val="00B21534"/>
    <w:rsid w:val="00BA774D"/>
    <w:rsid w:val="00BF7E67"/>
    <w:rsid w:val="00C80849"/>
    <w:rsid w:val="00DE34F2"/>
    <w:rsid w:val="00E64084"/>
    <w:rsid w:val="00EC0C30"/>
    <w:rsid w:val="00EF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E7B089"/>
  <w15:docId w15:val="{059C427D-24BE-45B0-B94E-624B660E1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507C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07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0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ihovna\Documents\M&#283;&#218;\Rada%20m&#283;sta\&#352;ablony%20RM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0C654-C900-4B3A-A0A2-FCDA03250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</Template>
  <TotalTime>1</TotalTime>
  <Pages>2</Pages>
  <Words>203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creator>admin</dc:creator>
  <cp:lastModifiedBy>Radmila Brušáková</cp:lastModifiedBy>
  <cp:revision>3</cp:revision>
  <cp:lastPrinted>2024-01-17T13:50:00Z</cp:lastPrinted>
  <dcterms:created xsi:type="dcterms:W3CDTF">2024-01-17T13:51:00Z</dcterms:created>
  <dcterms:modified xsi:type="dcterms:W3CDTF">2024-01-17T16:09:00Z</dcterms:modified>
</cp:coreProperties>
</file>