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F8F" w:rsidRPr="00662F8F" w:rsidRDefault="00662F8F" w:rsidP="00662F8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62F8F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EB73A3" w:rsidP="005A16D9">
      <w:pPr>
        <w:pStyle w:val="Nadpis1"/>
      </w:pPr>
      <w:r>
        <w:rPr>
          <w:rFonts w:ascii="Tahoma" w:hAnsi="Tahoma" w:cs="Tahoma"/>
          <w:sz w:val="24"/>
          <w:szCs w:val="24"/>
        </w:rPr>
        <w:t>40</w:t>
      </w:r>
      <w:r w:rsidR="007B7398">
        <w:rPr>
          <w:rFonts w:ascii="Tahoma" w:hAnsi="Tahoma" w:cs="Tahoma"/>
          <w:sz w:val="24"/>
          <w:szCs w:val="24"/>
        </w:rPr>
        <w:t>/</w:t>
      </w:r>
      <w:r w:rsidR="008E6A45" w:rsidRPr="00EA5BE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</w:t>
      </w:r>
      <w:r w:rsidR="0055252F" w:rsidRPr="00EA5BE2">
        <w:rPr>
          <w:rFonts w:ascii="Tahoma" w:hAnsi="Tahoma" w:cs="Tahoma"/>
          <w:sz w:val="24"/>
          <w:szCs w:val="24"/>
        </w:rPr>
        <w:t xml:space="preserve"> </w:t>
      </w:r>
      <w:r w:rsidR="003C78C2" w:rsidRPr="00EA5BE2">
        <w:rPr>
          <w:rFonts w:ascii="Tahoma" w:hAnsi="Tahoma" w:cs="Tahoma"/>
          <w:sz w:val="24"/>
          <w:szCs w:val="24"/>
        </w:rPr>
        <w:t xml:space="preserve"> </w:t>
      </w:r>
      <w:r w:rsidR="00053C5A" w:rsidRPr="00EA5BE2">
        <w:rPr>
          <w:rFonts w:ascii="Tahoma" w:hAnsi="Tahoma" w:cs="Tahoma"/>
          <w:sz w:val="24"/>
          <w:szCs w:val="24"/>
        </w:rPr>
        <w:t xml:space="preserve">odbor </w:t>
      </w:r>
      <w:r w:rsidR="00A10B93" w:rsidRPr="00EA5BE2">
        <w:rPr>
          <w:rFonts w:ascii="Tahoma" w:hAnsi="Tahoma" w:cs="Tahoma"/>
          <w:sz w:val="24"/>
          <w:szCs w:val="24"/>
        </w:rPr>
        <w:t>finanční</w:t>
      </w: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Pr="00500C41" w:rsidRDefault="00500C41" w:rsidP="00500C41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 w:rsidRPr="00500C41">
        <w:rPr>
          <w:rFonts w:ascii="Tahoma" w:hAnsi="Tahoma" w:cs="Tahoma"/>
          <w:b/>
          <w:u w:val="single"/>
        </w:rPr>
        <w:t xml:space="preserve">Rozpočtová opatření č. </w:t>
      </w:r>
      <w:r w:rsidR="00406829">
        <w:rPr>
          <w:rFonts w:ascii="Tahoma" w:hAnsi="Tahoma" w:cs="Tahoma"/>
          <w:b/>
          <w:u w:val="single"/>
        </w:rPr>
        <w:t>1</w:t>
      </w:r>
      <w:r w:rsidR="00EB73A3">
        <w:rPr>
          <w:rFonts w:ascii="Tahoma" w:hAnsi="Tahoma" w:cs="Tahoma"/>
          <w:b/>
          <w:u w:val="single"/>
        </w:rPr>
        <w:t>9</w:t>
      </w:r>
      <w:r w:rsidR="00406829">
        <w:rPr>
          <w:rFonts w:ascii="Tahoma" w:hAnsi="Tahoma" w:cs="Tahoma"/>
          <w:b/>
          <w:u w:val="single"/>
        </w:rPr>
        <w:t xml:space="preserve"> </w:t>
      </w:r>
      <w:r w:rsidRPr="00500C41">
        <w:rPr>
          <w:rFonts w:ascii="Tahoma" w:hAnsi="Tahoma" w:cs="Tahoma"/>
          <w:b/>
          <w:u w:val="single"/>
        </w:rPr>
        <w:t xml:space="preserve">– </w:t>
      </w:r>
      <w:r w:rsidR="00EB73A3">
        <w:rPr>
          <w:rFonts w:ascii="Tahoma" w:hAnsi="Tahoma" w:cs="Tahoma"/>
          <w:b/>
          <w:u w:val="single"/>
        </w:rPr>
        <w:t>2</w:t>
      </w:r>
      <w:r w:rsidR="00375E1F">
        <w:rPr>
          <w:rFonts w:ascii="Tahoma" w:hAnsi="Tahoma" w:cs="Tahoma"/>
          <w:b/>
          <w:u w:val="single"/>
        </w:rPr>
        <w:t>0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Pr="005E0400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Pr="001423E1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B6852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K projednání v radě města dne </w:t>
      </w:r>
      <w:r w:rsidR="00EB73A3">
        <w:rPr>
          <w:rFonts w:ascii="Tahoma" w:hAnsi="Tahoma" w:cs="Tahoma"/>
          <w:sz w:val="20"/>
          <w:szCs w:val="20"/>
        </w:rPr>
        <w:t>24</w:t>
      </w:r>
      <w:r w:rsidR="00053C5A" w:rsidRPr="003B7852">
        <w:rPr>
          <w:rFonts w:ascii="Tahoma" w:hAnsi="Tahoma" w:cs="Tahoma"/>
          <w:sz w:val="20"/>
          <w:szCs w:val="20"/>
        </w:rPr>
        <w:t>.</w:t>
      </w:r>
      <w:r w:rsidR="008E6A45" w:rsidRPr="003B7852">
        <w:rPr>
          <w:rFonts w:ascii="Tahoma" w:hAnsi="Tahoma" w:cs="Tahoma"/>
          <w:sz w:val="20"/>
          <w:szCs w:val="20"/>
        </w:rPr>
        <w:t xml:space="preserve"> </w:t>
      </w:r>
      <w:r w:rsidR="00400B17">
        <w:rPr>
          <w:rFonts w:ascii="Tahoma" w:hAnsi="Tahoma" w:cs="Tahoma"/>
          <w:sz w:val="20"/>
          <w:szCs w:val="20"/>
        </w:rPr>
        <w:t>dubna</w:t>
      </w:r>
      <w:r w:rsidRPr="003B7852">
        <w:rPr>
          <w:rFonts w:ascii="Tahoma" w:hAnsi="Tahoma" w:cs="Tahoma"/>
          <w:sz w:val="20"/>
          <w:szCs w:val="20"/>
        </w:rPr>
        <w:t xml:space="preserve"> 20</w:t>
      </w:r>
      <w:r w:rsidR="00053C5A" w:rsidRPr="003B7852">
        <w:rPr>
          <w:rFonts w:ascii="Tahoma" w:hAnsi="Tahoma" w:cs="Tahoma"/>
          <w:sz w:val="20"/>
          <w:szCs w:val="20"/>
        </w:rPr>
        <w:t>2</w:t>
      </w:r>
      <w:r w:rsidR="0014562C">
        <w:rPr>
          <w:rFonts w:ascii="Tahoma" w:hAnsi="Tahoma" w:cs="Tahoma"/>
          <w:sz w:val="20"/>
          <w:szCs w:val="20"/>
        </w:rPr>
        <w:t>4</w:t>
      </w:r>
    </w:p>
    <w:p w:rsidR="005B6852" w:rsidRPr="003B7852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Pr="003B7852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3B7852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B7852">
        <w:rPr>
          <w:rFonts w:ascii="Tahoma" w:hAnsi="Tahoma" w:cs="Tahoma"/>
          <w:b/>
          <w:bCs/>
          <w:sz w:val="20"/>
          <w:szCs w:val="20"/>
        </w:rPr>
        <w:t>Předkládá:</w:t>
      </w:r>
    </w:p>
    <w:p w:rsidR="00C544A8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3B7852">
        <w:rPr>
          <w:rFonts w:ascii="Tahoma" w:hAnsi="Tahoma" w:cs="Tahoma"/>
          <w:sz w:val="20"/>
          <w:szCs w:val="20"/>
        </w:rPr>
        <w:t>Šochmanová</w:t>
      </w:r>
      <w:proofErr w:type="spellEnd"/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vedoucí odboru</w:t>
      </w: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500C41" w:rsidP="0014562C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Rozpočtová opatření č. </w:t>
      </w:r>
      <w:r w:rsidR="00406829">
        <w:rPr>
          <w:rFonts w:ascii="Tahoma" w:hAnsi="Tahoma" w:cs="Tahoma"/>
          <w:sz w:val="24"/>
        </w:rPr>
        <w:t>1</w:t>
      </w:r>
      <w:r w:rsidR="00EB73A3">
        <w:rPr>
          <w:rFonts w:ascii="Tahoma" w:hAnsi="Tahoma" w:cs="Tahoma"/>
          <w:sz w:val="24"/>
        </w:rPr>
        <w:t>9</w:t>
      </w:r>
      <w:r w:rsidR="00CF6BAE">
        <w:rPr>
          <w:rFonts w:ascii="Tahoma" w:hAnsi="Tahoma" w:cs="Tahoma"/>
          <w:sz w:val="24"/>
        </w:rPr>
        <w:t xml:space="preserve"> </w:t>
      </w:r>
      <w:r w:rsidR="007546AA">
        <w:rPr>
          <w:rFonts w:ascii="Tahoma" w:hAnsi="Tahoma" w:cs="Tahoma"/>
          <w:sz w:val="24"/>
        </w:rPr>
        <w:t>-</w:t>
      </w:r>
      <w:r w:rsidR="00CF6BAE">
        <w:rPr>
          <w:rFonts w:ascii="Tahoma" w:hAnsi="Tahoma" w:cs="Tahoma"/>
          <w:sz w:val="24"/>
        </w:rPr>
        <w:t xml:space="preserve"> </w:t>
      </w:r>
      <w:r w:rsidR="00375E1F">
        <w:rPr>
          <w:rFonts w:ascii="Tahoma" w:hAnsi="Tahoma" w:cs="Tahoma"/>
          <w:sz w:val="24"/>
        </w:rPr>
        <w:t>20</w:t>
      </w:r>
    </w:p>
    <w:p w:rsidR="009145A5" w:rsidRPr="009145A5" w:rsidRDefault="009145A5" w:rsidP="009145A5">
      <w:pPr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p w:rsidR="009145A5" w:rsidRPr="009145A5" w:rsidRDefault="009145A5" w:rsidP="009145A5">
      <w:pPr>
        <w:rPr>
          <w:rFonts w:ascii="Tahoma" w:hAnsi="Tahoma" w:cs="Tahoma"/>
          <w:b/>
          <w:bCs/>
          <w:sz w:val="20"/>
          <w:szCs w:val="20"/>
        </w:rPr>
      </w:pPr>
      <w:r w:rsidRPr="009145A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145A5" w:rsidRDefault="009145A5" w:rsidP="009145A5">
      <w:pPr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>RM po projednání</w:t>
      </w:r>
    </w:p>
    <w:p w:rsidR="00503923" w:rsidRDefault="00503923" w:rsidP="009145A5">
      <w:pPr>
        <w:rPr>
          <w:rFonts w:ascii="Tahoma" w:hAnsi="Tahoma" w:cs="Tahoma"/>
          <w:sz w:val="20"/>
          <w:szCs w:val="20"/>
        </w:rPr>
      </w:pPr>
    </w:p>
    <w:p w:rsidR="00503923" w:rsidRPr="00503923" w:rsidRDefault="00503923" w:rsidP="00503923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I. Schvaluje</w:t>
      </w:r>
    </w:p>
    <w:p w:rsidR="00C16709" w:rsidRPr="002D3C63" w:rsidRDefault="00C16709" w:rsidP="00C16709">
      <w:pPr>
        <w:rPr>
          <w:rFonts w:ascii="Tahoma" w:hAnsi="Tahoma" w:cs="Tahoma"/>
          <w:b/>
          <w:sz w:val="20"/>
          <w:szCs w:val="20"/>
        </w:rPr>
      </w:pPr>
      <w:r w:rsidRPr="002D3C63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19</w:t>
      </w:r>
      <w:r w:rsidRPr="002D3C63">
        <w:rPr>
          <w:rFonts w:ascii="Tahoma" w:hAnsi="Tahoma" w:cs="Tahoma"/>
          <w:b/>
          <w:sz w:val="20"/>
          <w:szCs w:val="20"/>
        </w:rPr>
        <w:t xml:space="preserve">  ve výši </w:t>
      </w:r>
      <w:r>
        <w:rPr>
          <w:rFonts w:ascii="Tahoma" w:hAnsi="Tahoma" w:cs="Tahoma"/>
          <w:b/>
          <w:sz w:val="20"/>
          <w:szCs w:val="20"/>
        </w:rPr>
        <w:t>2.367</w:t>
      </w:r>
      <w:r w:rsidRPr="002D3C63">
        <w:rPr>
          <w:rFonts w:ascii="Tahoma" w:hAnsi="Tahoma" w:cs="Tahoma"/>
          <w:b/>
          <w:sz w:val="20"/>
          <w:szCs w:val="20"/>
        </w:rPr>
        <w:t>.000,00 Kč</w:t>
      </w:r>
    </w:p>
    <w:p w:rsidR="00C16709" w:rsidRDefault="00C16709" w:rsidP="00C1670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>Průtokov</w:t>
      </w:r>
      <w:r>
        <w:rPr>
          <w:rFonts w:ascii="Tahoma" w:hAnsi="Tahoma" w:cs="Tahoma"/>
          <w:sz w:val="20"/>
          <w:szCs w:val="20"/>
        </w:rPr>
        <w:t>á</w:t>
      </w:r>
      <w:r w:rsidRPr="00D71F6B">
        <w:rPr>
          <w:rFonts w:ascii="Tahoma" w:hAnsi="Tahoma" w:cs="Tahoma"/>
          <w:sz w:val="20"/>
          <w:szCs w:val="20"/>
        </w:rPr>
        <w:t xml:space="preserve"> účelov</w:t>
      </w:r>
      <w:r>
        <w:rPr>
          <w:rFonts w:ascii="Tahoma" w:hAnsi="Tahoma" w:cs="Tahoma"/>
          <w:sz w:val="20"/>
          <w:szCs w:val="20"/>
        </w:rPr>
        <w:t>á dotace</w:t>
      </w:r>
      <w:r w:rsidRPr="00D71F6B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D71F6B">
        <w:rPr>
          <w:rFonts w:ascii="Tahoma" w:hAnsi="Tahoma" w:cs="Tahoma"/>
          <w:sz w:val="20"/>
          <w:szCs w:val="20"/>
        </w:rPr>
        <w:t>JčK</w:t>
      </w:r>
      <w:proofErr w:type="spellEnd"/>
      <w:r w:rsidRPr="00D71F6B">
        <w:rPr>
          <w:rFonts w:ascii="Tahoma" w:hAnsi="Tahoma" w:cs="Tahoma"/>
          <w:sz w:val="20"/>
          <w:szCs w:val="20"/>
        </w:rPr>
        <w:t xml:space="preserve"> pro příspěvkovou organizaci </w:t>
      </w:r>
      <w:proofErr w:type="spellStart"/>
      <w:r w:rsidRPr="00D71F6B">
        <w:rPr>
          <w:rFonts w:ascii="Tahoma" w:hAnsi="Tahoma" w:cs="Tahoma"/>
          <w:sz w:val="20"/>
          <w:szCs w:val="20"/>
        </w:rPr>
        <w:t>Šmidingerova</w:t>
      </w:r>
      <w:proofErr w:type="spellEnd"/>
      <w:r w:rsidRPr="00D71F6B">
        <w:rPr>
          <w:rFonts w:ascii="Tahoma" w:hAnsi="Tahoma" w:cs="Tahoma"/>
          <w:sz w:val="20"/>
          <w:szCs w:val="20"/>
        </w:rPr>
        <w:t xml:space="preserve"> knihovna Strakonice za </w:t>
      </w:r>
      <w:r>
        <w:rPr>
          <w:rFonts w:ascii="Tahoma" w:hAnsi="Tahoma" w:cs="Tahoma"/>
          <w:sz w:val="20"/>
          <w:szCs w:val="20"/>
        </w:rPr>
        <w:t>účelem realizace Programu podpory zajištění výkonu regionálních funkcí knihoven v roce 2024.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276"/>
      </w:tblGrid>
      <w:tr w:rsidR="00C16709" w:rsidRPr="00D71F6B" w:rsidTr="0005111B">
        <w:tc>
          <w:tcPr>
            <w:tcW w:w="2265" w:type="dxa"/>
          </w:tcPr>
          <w:p w:rsidR="00C16709" w:rsidRPr="00D71F6B" w:rsidRDefault="00C16709" w:rsidP="0005111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C16709" w:rsidRPr="00D71F6B" w:rsidRDefault="00C16709" w:rsidP="0005111B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C16709" w:rsidRPr="00D71F6B" w:rsidRDefault="00C16709" w:rsidP="0005111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090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– 0000 – 4</w:t>
            </w:r>
            <w:r>
              <w:rPr>
                <w:rFonts w:ascii="Tahoma" w:hAnsi="Tahoma" w:cs="Tahoma"/>
                <w:sz w:val="20"/>
                <w:szCs w:val="20"/>
              </w:rPr>
              <w:t>122</w:t>
            </w:r>
          </w:p>
        </w:tc>
        <w:tc>
          <w:tcPr>
            <w:tcW w:w="1276" w:type="dxa"/>
          </w:tcPr>
          <w:p w:rsidR="00C16709" w:rsidRPr="00D71F6B" w:rsidRDefault="00C16709" w:rsidP="0005111B">
            <w:pPr>
              <w:ind w:left="-255" w:firstLine="255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744</w:t>
            </w:r>
          </w:p>
        </w:tc>
      </w:tr>
      <w:tr w:rsidR="00C16709" w:rsidRPr="00664C5D" w:rsidTr="0005111B">
        <w:tc>
          <w:tcPr>
            <w:tcW w:w="2265" w:type="dxa"/>
          </w:tcPr>
          <w:p w:rsidR="00C16709" w:rsidRPr="00664C5D" w:rsidRDefault="00C16709" w:rsidP="0005111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C16709" w:rsidRPr="00664C5D" w:rsidRDefault="00C16709" w:rsidP="0005111B">
            <w:pPr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C16709" w:rsidRPr="00664C5D" w:rsidRDefault="00C16709" w:rsidP="0005111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>1090 – 3314 – 5336</w:t>
            </w:r>
          </w:p>
        </w:tc>
        <w:tc>
          <w:tcPr>
            <w:tcW w:w="1276" w:type="dxa"/>
          </w:tcPr>
          <w:p w:rsidR="00C16709" w:rsidRPr="00664C5D" w:rsidRDefault="00C16709" w:rsidP="0005111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>ÚZ 744</w:t>
            </w:r>
          </w:p>
        </w:tc>
      </w:tr>
    </w:tbl>
    <w:p w:rsidR="008724AB" w:rsidRDefault="008724AB" w:rsidP="008C32FD">
      <w:pPr>
        <w:pStyle w:val="Zkladntext2"/>
        <w:rPr>
          <w:rFonts w:ascii="Tahoma" w:hAnsi="Tahoma" w:cs="Tahoma"/>
          <w:sz w:val="20"/>
          <w:szCs w:val="20"/>
        </w:rPr>
      </w:pPr>
    </w:p>
    <w:p w:rsidR="008C32FD" w:rsidRPr="004E1190" w:rsidRDefault="008C32FD" w:rsidP="008C32FD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 xml:space="preserve">RO  č. </w:t>
      </w:r>
      <w:r w:rsidR="0043418E">
        <w:rPr>
          <w:rFonts w:ascii="Tahoma" w:hAnsi="Tahoma" w:cs="Tahoma"/>
          <w:sz w:val="20"/>
          <w:szCs w:val="20"/>
        </w:rPr>
        <w:t>20</w:t>
      </w:r>
      <w:r w:rsidRPr="004E1190">
        <w:rPr>
          <w:rFonts w:ascii="Tahoma" w:hAnsi="Tahoma" w:cs="Tahoma"/>
          <w:sz w:val="20"/>
          <w:szCs w:val="20"/>
        </w:rPr>
        <w:t xml:space="preserve"> ve výši  </w:t>
      </w:r>
      <w:r w:rsidR="00375E1F">
        <w:rPr>
          <w:rFonts w:ascii="Tahoma" w:hAnsi="Tahoma" w:cs="Tahoma"/>
          <w:sz w:val="20"/>
          <w:szCs w:val="20"/>
        </w:rPr>
        <w:t>235 067</w:t>
      </w:r>
      <w:r w:rsidRPr="004E1190">
        <w:rPr>
          <w:rFonts w:ascii="Tahoma" w:hAnsi="Tahoma" w:cs="Tahoma"/>
          <w:sz w:val="20"/>
          <w:szCs w:val="20"/>
        </w:rPr>
        <w:t>,00 Kč</w:t>
      </w:r>
    </w:p>
    <w:p w:rsidR="0043418E" w:rsidRPr="00B840F0" w:rsidRDefault="00B840F0" w:rsidP="00B840F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Druhá zálohová platba</w:t>
      </w:r>
      <w:r w:rsidRPr="00B840F0">
        <w:rPr>
          <w:rFonts w:ascii="Tahoma" w:hAnsi="Tahoma" w:cs="Tahoma"/>
          <w:sz w:val="20"/>
          <w:szCs w:val="20"/>
        </w:rPr>
        <w:t xml:space="preserve"> průtokové</w:t>
      </w:r>
      <w:r w:rsidR="0043418E" w:rsidRPr="00B840F0">
        <w:rPr>
          <w:rFonts w:ascii="Tahoma" w:hAnsi="Tahoma" w:cs="Tahoma"/>
          <w:sz w:val="20"/>
          <w:szCs w:val="20"/>
        </w:rPr>
        <w:t xml:space="preserve"> neinvestiční dotace z </w:t>
      </w:r>
      <w:proofErr w:type="spellStart"/>
      <w:r w:rsidR="0043418E" w:rsidRPr="00B840F0">
        <w:rPr>
          <w:rFonts w:ascii="Tahoma" w:hAnsi="Tahoma" w:cs="Tahoma"/>
          <w:sz w:val="20"/>
          <w:szCs w:val="20"/>
        </w:rPr>
        <w:t>JčK</w:t>
      </w:r>
      <w:proofErr w:type="spellEnd"/>
      <w:r w:rsidR="0043418E" w:rsidRPr="00B840F0">
        <w:rPr>
          <w:rFonts w:ascii="Tahoma" w:hAnsi="Tahoma" w:cs="Tahoma"/>
          <w:sz w:val="20"/>
          <w:szCs w:val="20"/>
        </w:rPr>
        <w:t xml:space="preserve"> pro příspěvkové organizace města (základní a mateřské školy) za účelem zajištění bezplatného školního stravování</w:t>
      </w:r>
      <w:r w:rsidRPr="00B840F0">
        <w:rPr>
          <w:rFonts w:ascii="Tahoma" w:hAnsi="Tahoma" w:cs="Tahoma"/>
          <w:sz w:val="20"/>
          <w:szCs w:val="20"/>
        </w:rPr>
        <w:t xml:space="preserve"> na</w:t>
      </w:r>
      <w:r>
        <w:rPr>
          <w:rFonts w:ascii="Tahoma" w:hAnsi="Tahoma" w:cs="Tahoma"/>
          <w:sz w:val="20"/>
          <w:szCs w:val="20"/>
        </w:rPr>
        <w:t xml:space="preserve"> základě vyúčtování za období 1. 9. 2023 – 29. 2. 2024.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1800"/>
        <w:gridCol w:w="2289"/>
        <w:gridCol w:w="2268"/>
      </w:tblGrid>
      <w:tr w:rsidR="0043418E" w:rsidRPr="00AC0677" w:rsidTr="000D3581">
        <w:trPr>
          <w:trHeight w:val="630"/>
        </w:trPr>
        <w:tc>
          <w:tcPr>
            <w:tcW w:w="22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43418E" w:rsidRPr="00AC0677" w:rsidRDefault="0043418E" w:rsidP="0005111B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Příspěvková organizace</w:t>
            </w:r>
          </w:p>
        </w:tc>
        <w:tc>
          <w:tcPr>
            <w:tcW w:w="1800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43418E" w:rsidRPr="00AC0677" w:rsidRDefault="0043418E" w:rsidP="0005111B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Schválená dotace</w:t>
            </w:r>
          </w:p>
        </w:tc>
        <w:tc>
          <w:tcPr>
            <w:tcW w:w="2289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43418E" w:rsidRDefault="0043418E" w:rsidP="0043418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</w:t>
            </w: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oskytnuto v r. 2023</w:t>
            </w:r>
          </w:p>
          <w:p w:rsidR="00EC5645" w:rsidRPr="00AC0677" w:rsidRDefault="00EC5645" w:rsidP="00EC5645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(záloha ve výši 30%)</w:t>
            </w:r>
          </w:p>
        </w:tc>
        <w:tc>
          <w:tcPr>
            <w:tcW w:w="2268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vAlign w:val="center"/>
          </w:tcPr>
          <w:p w:rsidR="0043418E" w:rsidRDefault="0043418E" w:rsidP="000D358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</w:t>
            </w: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oskytnuto v r. 202</w:t>
            </w:r>
            <w:r w:rsidR="000D358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</w:t>
            </w:r>
            <w:r w:rsidR="00B840F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(2. záloha)</w:t>
            </w:r>
          </w:p>
        </w:tc>
      </w:tr>
      <w:tr w:rsidR="0043418E" w:rsidRPr="00AC0677" w:rsidTr="00375E1F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0D3581" w:rsidP="0005111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</w:t>
            </w:r>
            <w:r w:rsidR="0043418E" w:rsidRPr="00AC0677">
              <w:rPr>
                <w:rFonts w:ascii="Tahoma" w:hAnsi="Tahoma" w:cs="Tahoma"/>
                <w:color w:val="000000"/>
                <w:sz w:val="20"/>
                <w:szCs w:val="20"/>
              </w:rPr>
              <w:t>Š Dukelská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163 812,00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43418E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3418E">
              <w:rPr>
                <w:rFonts w:ascii="Tahoma" w:hAnsi="Tahoma" w:cs="Tahoma"/>
                <w:color w:val="000000"/>
                <w:sz w:val="20"/>
                <w:szCs w:val="20"/>
              </w:rPr>
              <w:t>49 143,60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vAlign w:val="bottom"/>
          </w:tcPr>
          <w:p w:rsidR="0043418E" w:rsidRPr="00AC0677" w:rsidRDefault="00053AF8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32 481,00</w:t>
            </w:r>
          </w:p>
        </w:tc>
      </w:tr>
      <w:tr w:rsidR="0043418E" w:rsidRPr="00AC0677" w:rsidTr="00375E1F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ZŠ Krále J. z Poděbrad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203 456,00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43418E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3418E">
              <w:rPr>
                <w:rFonts w:ascii="Tahoma" w:hAnsi="Tahoma" w:cs="Tahoma"/>
                <w:color w:val="000000"/>
                <w:sz w:val="20"/>
                <w:szCs w:val="20"/>
              </w:rPr>
              <w:t>61 036,80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vAlign w:val="bottom"/>
          </w:tcPr>
          <w:p w:rsidR="0043418E" w:rsidRPr="00AC0677" w:rsidRDefault="00053AF8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56 760,00</w:t>
            </w:r>
          </w:p>
        </w:tc>
      </w:tr>
      <w:tr w:rsidR="0043418E" w:rsidRPr="00AC0677" w:rsidTr="00375E1F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ZŠ Povážská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242 056,00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43418E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3418E">
              <w:rPr>
                <w:rFonts w:ascii="Tahoma" w:hAnsi="Tahoma" w:cs="Tahoma"/>
                <w:color w:val="000000"/>
                <w:sz w:val="20"/>
                <w:szCs w:val="20"/>
              </w:rPr>
              <w:t>72 616,80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vAlign w:val="bottom"/>
          </w:tcPr>
          <w:p w:rsidR="0043418E" w:rsidRPr="00AC0677" w:rsidRDefault="00053AF8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51 976,00</w:t>
            </w:r>
          </w:p>
        </w:tc>
      </w:tr>
      <w:tr w:rsidR="0052573A" w:rsidRPr="00AC0677" w:rsidTr="00375E1F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</w:tcPr>
          <w:p w:rsidR="0052573A" w:rsidRPr="00AC0677" w:rsidRDefault="0052573A" w:rsidP="0005111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ZŠ F. L. Čelakovského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</w:tcPr>
          <w:p w:rsidR="0052573A" w:rsidRPr="00AC0677" w:rsidRDefault="00EC5645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152 478,00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auto" w:fill="auto"/>
            <w:noWrap/>
            <w:vAlign w:val="bottom"/>
          </w:tcPr>
          <w:p w:rsidR="0052573A" w:rsidRPr="0043418E" w:rsidRDefault="0052573A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45 743,40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vAlign w:val="bottom"/>
          </w:tcPr>
          <w:p w:rsidR="0052573A" w:rsidRPr="00AC0677" w:rsidRDefault="00053AF8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32 864,00</w:t>
            </w:r>
          </w:p>
        </w:tc>
      </w:tr>
      <w:tr w:rsidR="0043418E" w:rsidRPr="00AC0677" w:rsidTr="00375E1F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MŠ Čtyřlístek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21 586,00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43418E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3418E">
              <w:rPr>
                <w:rFonts w:ascii="Tahoma" w:hAnsi="Tahoma" w:cs="Tahoma"/>
                <w:color w:val="000000"/>
                <w:sz w:val="20"/>
                <w:szCs w:val="20"/>
              </w:rPr>
              <w:t>6 475,80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vAlign w:val="bottom"/>
          </w:tcPr>
          <w:p w:rsidR="0043418E" w:rsidRPr="00AC0677" w:rsidRDefault="00053AF8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6 192,00</w:t>
            </w:r>
          </w:p>
        </w:tc>
      </w:tr>
      <w:tr w:rsidR="0043418E" w:rsidRPr="00AC0677" w:rsidTr="00375E1F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MŠ Školní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104 000,00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43418E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3418E">
              <w:rPr>
                <w:rFonts w:ascii="Tahoma" w:hAnsi="Tahoma" w:cs="Tahoma"/>
                <w:color w:val="000000"/>
                <w:sz w:val="20"/>
                <w:szCs w:val="20"/>
              </w:rPr>
              <w:t>31 200,00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vAlign w:val="bottom"/>
          </w:tcPr>
          <w:p w:rsidR="0043418E" w:rsidRPr="00AC0677" w:rsidRDefault="00053AF8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16 830,00</w:t>
            </w:r>
          </w:p>
        </w:tc>
      </w:tr>
      <w:tr w:rsidR="0043418E" w:rsidRPr="00AC0677" w:rsidTr="00375E1F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MŠ U Parku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40 320,00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43418E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3418E">
              <w:rPr>
                <w:rFonts w:ascii="Tahoma" w:hAnsi="Tahoma" w:cs="Tahoma"/>
                <w:color w:val="000000"/>
                <w:sz w:val="20"/>
                <w:szCs w:val="20"/>
              </w:rPr>
              <w:t>12 096,00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vAlign w:val="bottom"/>
          </w:tcPr>
          <w:p w:rsidR="0043418E" w:rsidRPr="00AC0677" w:rsidRDefault="00375E1F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0,00</w:t>
            </w:r>
          </w:p>
        </w:tc>
      </w:tr>
      <w:tr w:rsidR="0043418E" w:rsidRPr="00AC0677" w:rsidTr="00375E1F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MŠ Lidická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43418E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3418E">
              <w:rPr>
                <w:rFonts w:ascii="Tahoma" w:hAnsi="Tahoma" w:cs="Tahoma"/>
                <w:color w:val="000000"/>
                <w:sz w:val="20"/>
                <w:szCs w:val="20"/>
              </w:rPr>
              <w:t>57 000,00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vAlign w:val="bottom"/>
          </w:tcPr>
          <w:p w:rsidR="0043418E" w:rsidRPr="00AC0677" w:rsidRDefault="00053AF8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33 593,00</w:t>
            </w:r>
          </w:p>
        </w:tc>
      </w:tr>
      <w:tr w:rsidR="0043418E" w:rsidRPr="00AC0677" w:rsidTr="00375E1F">
        <w:trPr>
          <w:trHeight w:val="300"/>
        </w:trPr>
        <w:tc>
          <w:tcPr>
            <w:tcW w:w="2280" w:type="dxa"/>
            <w:tcBorders>
              <w:top w:val="nil"/>
              <w:left w:val="single" w:sz="8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MŠ Spojařů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9 400,00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43418E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3418E">
              <w:rPr>
                <w:rFonts w:ascii="Tahoma" w:hAnsi="Tahoma" w:cs="Tahoma"/>
                <w:color w:val="000000"/>
                <w:sz w:val="20"/>
                <w:szCs w:val="20"/>
              </w:rPr>
              <w:t>2 820,00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000000" w:fill="FFF2CC"/>
            <w:vAlign w:val="bottom"/>
          </w:tcPr>
          <w:p w:rsidR="0043418E" w:rsidRPr="00AC0677" w:rsidRDefault="00DF6BE8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4 371,00</w:t>
            </w:r>
          </w:p>
        </w:tc>
      </w:tr>
      <w:tr w:rsidR="0043418E" w:rsidRPr="00AC0677" w:rsidTr="00375E1F">
        <w:trPr>
          <w:trHeight w:val="315"/>
        </w:trPr>
        <w:tc>
          <w:tcPr>
            <w:tcW w:w="2280" w:type="dxa"/>
            <w:tcBorders>
              <w:top w:val="nil"/>
              <w:left w:val="single" w:sz="8" w:space="0" w:color="A6A6A6"/>
              <w:bottom w:val="nil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MŠ </w:t>
            </w:r>
            <w:proofErr w:type="gramStart"/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A.B.</w:t>
            </w:r>
            <w:proofErr w:type="gramEnd"/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Svojsíka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color w:val="000000"/>
                <w:sz w:val="20"/>
                <w:szCs w:val="20"/>
              </w:rPr>
              <w:t>69 600,00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43418E" w:rsidRDefault="0043418E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3418E">
              <w:rPr>
                <w:rFonts w:ascii="Tahoma" w:hAnsi="Tahoma" w:cs="Tahoma"/>
                <w:color w:val="000000"/>
                <w:sz w:val="20"/>
                <w:szCs w:val="20"/>
              </w:rPr>
              <w:t>20 880,00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000000" w:fill="FFF2CC"/>
            <w:vAlign w:val="bottom"/>
          </w:tcPr>
          <w:p w:rsidR="0043418E" w:rsidRPr="00AC0677" w:rsidRDefault="00375E1F" w:rsidP="0005111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0,00</w:t>
            </w:r>
          </w:p>
        </w:tc>
      </w:tr>
      <w:tr w:rsidR="0043418E" w:rsidRPr="00AC0677" w:rsidTr="00375E1F">
        <w:trPr>
          <w:trHeight w:val="315"/>
        </w:trPr>
        <w:tc>
          <w:tcPr>
            <w:tcW w:w="22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celkem </w:t>
            </w:r>
          </w:p>
        </w:tc>
        <w:tc>
          <w:tcPr>
            <w:tcW w:w="1800" w:type="dxa"/>
            <w:tcBorders>
              <w:top w:val="single" w:sz="8" w:space="0" w:color="A6A6A6"/>
              <w:left w:val="nil"/>
              <w:bottom w:val="single" w:sz="8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1 </w:t>
            </w:r>
            <w:r w:rsidR="00EC564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196</w:t>
            </w: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C564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708</w:t>
            </w:r>
            <w:r w:rsidRPr="00AC067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89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bottom"/>
            <w:hideMark/>
          </w:tcPr>
          <w:p w:rsidR="0043418E" w:rsidRPr="0043418E" w:rsidRDefault="0052573A" w:rsidP="0052573A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359</w:t>
            </w:r>
            <w:r w:rsidR="0043418E" w:rsidRPr="0043418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012</w:t>
            </w:r>
            <w:r w:rsidR="0043418E" w:rsidRPr="0043418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</w:t>
            </w:r>
            <w:r w:rsidR="0043418E" w:rsidRPr="0043418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FFF2CC"/>
            <w:vAlign w:val="bottom"/>
          </w:tcPr>
          <w:p w:rsidR="0043418E" w:rsidRPr="00AC0677" w:rsidRDefault="001466E0" w:rsidP="0005111B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235 067,00</w:t>
            </w:r>
          </w:p>
        </w:tc>
      </w:tr>
    </w:tbl>
    <w:p w:rsidR="0043418E" w:rsidRPr="00AC0677" w:rsidRDefault="0043418E" w:rsidP="0043418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701"/>
      </w:tblGrid>
      <w:tr w:rsidR="0043418E" w:rsidRPr="00AC0677" w:rsidTr="0005111B">
        <w:tc>
          <w:tcPr>
            <w:tcW w:w="2265" w:type="dxa"/>
          </w:tcPr>
          <w:p w:rsidR="0043418E" w:rsidRPr="00AC0677" w:rsidRDefault="0043418E" w:rsidP="0005111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43418E" w:rsidRPr="00AC0677" w:rsidRDefault="0043418E" w:rsidP="0005111B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13xx - 0000 - 4122</w:t>
            </w:r>
          </w:p>
        </w:tc>
        <w:tc>
          <w:tcPr>
            <w:tcW w:w="1701" w:type="dxa"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  <w:tr w:rsidR="0043418E" w:rsidRPr="00AC0677" w:rsidTr="0005111B">
        <w:tc>
          <w:tcPr>
            <w:tcW w:w="2265" w:type="dxa"/>
          </w:tcPr>
          <w:p w:rsidR="0043418E" w:rsidRPr="00AC0677" w:rsidRDefault="0043418E" w:rsidP="0005111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43418E" w:rsidRPr="00AC0677" w:rsidRDefault="0043418E" w:rsidP="0005111B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13xx - 43xx - 5336</w:t>
            </w:r>
          </w:p>
        </w:tc>
        <w:tc>
          <w:tcPr>
            <w:tcW w:w="1701" w:type="dxa"/>
          </w:tcPr>
          <w:p w:rsidR="0043418E" w:rsidRPr="00AC0677" w:rsidRDefault="0043418E" w:rsidP="0005111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</w:tbl>
    <w:p w:rsidR="0043418E" w:rsidRPr="00AC0677" w:rsidRDefault="0043418E" w:rsidP="0043418E">
      <w:pPr>
        <w:pStyle w:val="Zkladntext2"/>
        <w:rPr>
          <w:rFonts w:ascii="Tahoma" w:hAnsi="Tahoma" w:cs="Tahoma"/>
          <w:sz w:val="20"/>
          <w:szCs w:val="20"/>
        </w:rPr>
      </w:pPr>
    </w:p>
    <w:p w:rsidR="00CD3642" w:rsidRDefault="00CD3642" w:rsidP="0072490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spacing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724906" w:rsidRDefault="00724906" w:rsidP="0072490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spacing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724906" w:rsidRDefault="00724906" w:rsidP="0072490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spacing w:after="120"/>
        <w:jc w:val="both"/>
        <w:rPr>
          <w:rFonts w:ascii="Tahoma" w:hAnsi="Tahoma" w:cs="Tahoma"/>
          <w:color w:val="000000"/>
          <w:sz w:val="20"/>
          <w:szCs w:val="20"/>
        </w:rPr>
      </w:pPr>
    </w:p>
    <w:sectPr w:rsidR="00724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26B4"/>
    <w:multiLevelType w:val="hybridMultilevel"/>
    <w:tmpl w:val="57966E14"/>
    <w:lvl w:ilvl="0" w:tplc="33E2EB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D2853"/>
    <w:multiLevelType w:val="hybridMultilevel"/>
    <w:tmpl w:val="8AF0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DD2CA7"/>
    <w:multiLevelType w:val="hybridMultilevel"/>
    <w:tmpl w:val="91FCD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C53F7"/>
    <w:multiLevelType w:val="hybridMultilevel"/>
    <w:tmpl w:val="60F2B7C2"/>
    <w:lvl w:ilvl="0" w:tplc="4C62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6"/>
  </w:num>
  <w:num w:numId="9">
    <w:abstractNumId w:val="7"/>
  </w:num>
  <w:num w:numId="10">
    <w:abstractNumId w:val="3"/>
  </w:num>
  <w:num w:numId="11">
    <w:abstractNumId w:val="12"/>
  </w:num>
  <w:num w:numId="12">
    <w:abstractNumId w:val="15"/>
  </w:num>
  <w:num w:numId="13">
    <w:abstractNumId w:val="9"/>
  </w:num>
  <w:num w:numId="14">
    <w:abstractNumId w:val="10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078BD"/>
    <w:rsid w:val="00010C8B"/>
    <w:rsid w:val="000262C6"/>
    <w:rsid w:val="00053AF8"/>
    <w:rsid w:val="00053C5A"/>
    <w:rsid w:val="0007012E"/>
    <w:rsid w:val="00070EA1"/>
    <w:rsid w:val="00077160"/>
    <w:rsid w:val="00094FBF"/>
    <w:rsid w:val="000C2395"/>
    <w:rsid w:val="000D3581"/>
    <w:rsid w:val="000E761A"/>
    <w:rsid w:val="00113A72"/>
    <w:rsid w:val="00116767"/>
    <w:rsid w:val="001423E1"/>
    <w:rsid w:val="0014562C"/>
    <w:rsid w:val="001466E0"/>
    <w:rsid w:val="00157474"/>
    <w:rsid w:val="00170938"/>
    <w:rsid w:val="00173D19"/>
    <w:rsid w:val="0017536E"/>
    <w:rsid w:val="00182CFC"/>
    <w:rsid w:val="001B5D31"/>
    <w:rsid w:val="001B7A98"/>
    <w:rsid w:val="001C09DA"/>
    <w:rsid w:val="001F6081"/>
    <w:rsid w:val="002020A4"/>
    <w:rsid w:val="00202887"/>
    <w:rsid w:val="00224309"/>
    <w:rsid w:val="002452BA"/>
    <w:rsid w:val="00245533"/>
    <w:rsid w:val="0025705B"/>
    <w:rsid w:val="00280EF0"/>
    <w:rsid w:val="00297D66"/>
    <w:rsid w:val="002C2690"/>
    <w:rsid w:val="002D0EED"/>
    <w:rsid w:val="002D2848"/>
    <w:rsid w:val="002E40F5"/>
    <w:rsid w:val="002F6D3E"/>
    <w:rsid w:val="003174F0"/>
    <w:rsid w:val="0032087D"/>
    <w:rsid w:val="003239E6"/>
    <w:rsid w:val="00333606"/>
    <w:rsid w:val="0034092B"/>
    <w:rsid w:val="00341855"/>
    <w:rsid w:val="00355486"/>
    <w:rsid w:val="003721D8"/>
    <w:rsid w:val="00375E1F"/>
    <w:rsid w:val="003B7852"/>
    <w:rsid w:val="003C78C2"/>
    <w:rsid w:val="003D7520"/>
    <w:rsid w:val="00400B17"/>
    <w:rsid w:val="00406829"/>
    <w:rsid w:val="004103EB"/>
    <w:rsid w:val="0043418E"/>
    <w:rsid w:val="00461525"/>
    <w:rsid w:val="00485B4B"/>
    <w:rsid w:val="004C2558"/>
    <w:rsid w:val="004C28E2"/>
    <w:rsid w:val="004C4E23"/>
    <w:rsid w:val="004D2C3B"/>
    <w:rsid w:val="004E7C10"/>
    <w:rsid w:val="00500C41"/>
    <w:rsid w:val="00501452"/>
    <w:rsid w:val="00503923"/>
    <w:rsid w:val="00520191"/>
    <w:rsid w:val="0052573A"/>
    <w:rsid w:val="0055252F"/>
    <w:rsid w:val="00562000"/>
    <w:rsid w:val="00586EDF"/>
    <w:rsid w:val="00591AE5"/>
    <w:rsid w:val="005978DA"/>
    <w:rsid w:val="005A16D9"/>
    <w:rsid w:val="005B6852"/>
    <w:rsid w:val="005B73DA"/>
    <w:rsid w:val="005C0864"/>
    <w:rsid w:val="005D373E"/>
    <w:rsid w:val="005E0400"/>
    <w:rsid w:val="00616111"/>
    <w:rsid w:val="006202F1"/>
    <w:rsid w:val="0062307A"/>
    <w:rsid w:val="006236DD"/>
    <w:rsid w:val="0062620B"/>
    <w:rsid w:val="0063182A"/>
    <w:rsid w:val="00652CAB"/>
    <w:rsid w:val="00661A1B"/>
    <w:rsid w:val="00662F8F"/>
    <w:rsid w:val="00676A70"/>
    <w:rsid w:val="0068090D"/>
    <w:rsid w:val="00695CD5"/>
    <w:rsid w:val="00697DF9"/>
    <w:rsid w:val="006A17FA"/>
    <w:rsid w:val="006D50D0"/>
    <w:rsid w:val="006E01D9"/>
    <w:rsid w:val="006F3187"/>
    <w:rsid w:val="00700B25"/>
    <w:rsid w:val="007103A1"/>
    <w:rsid w:val="00724906"/>
    <w:rsid w:val="0072637F"/>
    <w:rsid w:val="007276AA"/>
    <w:rsid w:val="007546AA"/>
    <w:rsid w:val="007714B6"/>
    <w:rsid w:val="007A40B9"/>
    <w:rsid w:val="007A7A8B"/>
    <w:rsid w:val="007B7398"/>
    <w:rsid w:val="007C3B96"/>
    <w:rsid w:val="007D06DB"/>
    <w:rsid w:val="007D47CF"/>
    <w:rsid w:val="007D6426"/>
    <w:rsid w:val="007E47F1"/>
    <w:rsid w:val="00801C16"/>
    <w:rsid w:val="00804B2B"/>
    <w:rsid w:val="00810E6E"/>
    <w:rsid w:val="00811362"/>
    <w:rsid w:val="008220C9"/>
    <w:rsid w:val="00837B54"/>
    <w:rsid w:val="00840721"/>
    <w:rsid w:val="0084748E"/>
    <w:rsid w:val="00852AE9"/>
    <w:rsid w:val="008661FD"/>
    <w:rsid w:val="008724AB"/>
    <w:rsid w:val="00874811"/>
    <w:rsid w:val="00883ECB"/>
    <w:rsid w:val="00896DAC"/>
    <w:rsid w:val="008C06D1"/>
    <w:rsid w:val="008C32FD"/>
    <w:rsid w:val="008D4346"/>
    <w:rsid w:val="008D4E5A"/>
    <w:rsid w:val="008E351B"/>
    <w:rsid w:val="008E6A45"/>
    <w:rsid w:val="008F43A1"/>
    <w:rsid w:val="008F79BF"/>
    <w:rsid w:val="008F7C5F"/>
    <w:rsid w:val="0090589A"/>
    <w:rsid w:val="009145A5"/>
    <w:rsid w:val="00925C4B"/>
    <w:rsid w:val="00936F15"/>
    <w:rsid w:val="00944F41"/>
    <w:rsid w:val="009501A9"/>
    <w:rsid w:val="00971D0B"/>
    <w:rsid w:val="009747A9"/>
    <w:rsid w:val="00976982"/>
    <w:rsid w:val="00985CE7"/>
    <w:rsid w:val="009B5999"/>
    <w:rsid w:val="009D4740"/>
    <w:rsid w:val="009D6F15"/>
    <w:rsid w:val="009E26DB"/>
    <w:rsid w:val="009E7D75"/>
    <w:rsid w:val="00A10B93"/>
    <w:rsid w:val="00A1119F"/>
    <w:rsid w:val="00A11D94"/>
    <w:rsid w:val="00A16FA9"/>
    <w:rsid w:val="00A362BB"/>
    <w:rsid w:val="00A432F0"/>
    <w:rsid w:val="00A4507C"/>
    <w:rsid w:val="00A51A5A"/>
    <w:rsid w:val="00A53F94"/>
    <w:rsid w:val="00A97934"/>
    <w:rsid w:val="00AD315E"/>
    <w:rsid w:val="00B21534"/>
    <w:rsid w:val="00B215CA"/>
    <w:rsid w:val="00B629CA"/>
    <w:rsid w:val="00B70076"/>
    <w:rsid w:val="00B818BE"/>
    <w:rsid w:val="00B840F0"/>
    <w:rsid w:val="00B92F49"/>
    <w:rsid w:val="00B9787F"/>
    <w:rsid w:val="00BA165F"/>
    <w:rsid w:val="00BB4B14"/>
    <w:rsid w:val="00BD673C"/>
    <w:rsid w:val="00BF7E67"/>
    <w:rsid w:val="00C12819"/>
    <w:rsid w:val="00C16709"/>
    <w:rsid w:val="00C544A8"/>
    <w:rsid w:val="00CA2BC9"/>
    <w:rsid w:val="00CB0272"/>
    <w:rsid w:val="00CB61E4"/>
    <w:rsid w:val="00CC04E1"/>
    <w:rsid w:val="00CC5968"/>
    <w:rsid w:val="00CD3642"/>
    <w:rsid w:val="00CD6D71"/>
    <w:rsid w:val="00CF6BAE"/>
    <w:rsid w:val="00D04741"/>
    <w:rsid w:val="00D0582D"/>
    <w:rsid w:val="00D12929"/>
    <w:rsid w:val="00D27283"/>
    <w:rsid w:val="00D546BF"/>
    <w:rsid w:val="00D74FBE"/>
    <w:rsid w:val="00D81E98"/>
    <w:rsid w:val="00DA1781"/>
    <w:rsid w:val="00DD67C5"/>
    <w:rsid w:val="00DE58EA"/>
    <w:rsid w:val="00DF3B6C"/>
    <w:rsid w:val="00DF6BE8"/>
    <w:rsid w:val="00E01AA0"/>
    <w:rsid w:val="00E02F90"/>
    <w:rsid w:val="00E1175C"/>
    <w:rsid w:val="00E34100"/>
    <w:rsid w:val="00E36968"/>
    <w:rsid w:val="00E4555F"/>
    <w:rsid w:val="00E456D8"/>
    <w:rsid w:val="00E64084"/>
    <w:rsid w:val="00E67439"/>
    <w:rsid w:val="00E7445E"/>
    <w:rsid w:val="00E94739"/>
    <w:rsid w:val="00EA3D58"/>
    <w:rsid w:val="00EA5BE2"/>
    <w:rsid w:val="00EB73A3"/>
    <w:rsid w:val="00EC25C1"/>
    <w:rsid w:val="00EC5645"/>
    <w:rsid w:val="00ED1B64"/>
    <w:rsid w:val="00ED5048"/>
    <w:rsid w:val="00EE5560"/>
    <w:rsid w:val="00F20734"/>
    <w:rsid w:val="00F63D42"/>
    <w:rsid w:val="00F70C41"/>
    <w:rsid w:val="00F83348"/>
    <w:rsid w:val="00F9369E"/>
    <w:rsid w:val="00F96CE6"/>
    <w:rsid w:val="00F9782B"/>
    <w:rsid w:val="00FB2C36"/>
    <w:rsid w:val="00FD56D3"/>
    <w:rsid w:val="00FD57E6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56B3E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  <w:style w:type="paragraph" w:customStyle="1" w:styleId="Zkladntext31">
    <w:name w:val="Základní text 31"/>
    <w:basedOn w:val="Normln"/>
    <w:rsid w:val="00A450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Svtlmkatabulky">
    <w:name w:val="Grid Table Light"/>
    <w:basedOn w:val="Normlntabulka"/>
    <w:uiPriority w:val="40"/>
    <w:rsid w:val="002020A4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3471-83EA-4D7B-9CC9-A7660B149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3880</TotalTime>
  <Pages>2</Pages>
  <Words>282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88</cp:revision>
  <cp:lastPrinted>2024-04-03T09:39:00Z</cp:lastPrinted>
  <dcterms:created xsi:type="dcterms:W3CDTF">2020-03-05T09:34:00Z</dcterms:created>
  <dcterms:modified xsi:type="dcterms:W3CDTF">2024-04-17T12:48:00Z</dcterms:modified>
</cp:coreProperties>
</file>