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827DB" w14:textId="77777777" w:rsidR="00843D81" w:rsidRPr="00843D81" w:rsidRDefault="00843D81" w:rsidP="00843D8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43D8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12B1FEC2" w:rsidR="00241D6B" w:rsidRPr="00874076" w:rsidRDefault="004D63E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971767">
        <w:rPr>
          <w:rFonts w:ascii="Tahoma" w:hAnsi="Tahoma" w:cs="Tahoma"/>
          <w:sz w:val="24"/>
          <w:szCs w:val="24"/>
        </w:rPr>
        <w:t>3</w:t>
      </w:r>
      <w:r w:rsidR="009C6B67" w:rsidRPr="00003B18">
        <w:rPr>
          <w:rFonts w:ascii="Tahoma" w:hAnsi="Tahoma" w:cs="Tahoma"/>
          <w:sz w:val="24"/>
          <w:szCs w:val="24"/>
        </w:rPr>
        <w:t>/0</w:t>
      </w:r>
      <w:r w:rsidR="00AF2616">
        <w:rPr>
          <w:rFonts w:ascii="Tahoma" w:hAnsi="Tahoma" w:cs="Tahoma"/>
          <w:sz w:val="24"/>
          <w:szCs w:val="24"/>
        </w:rPr>
        <w:t>3</w:t>
      </w:r>
      <w:r w:rsidR="003D2270" w:rsidRPr="00003B18">
        <w:rPr>
          <w:rFonts w:ascii="Tahoma" w:hAnsi="Tahoma" w:cs="Tahoma"/>
          <w:sz w:val="24"/>
          <w:szCs w:val="24"/>
        </w:rPr>
        <w:t xml:space="preserve"> </w:t>
      </w:r>
      <w:r w:rsidR="00C86FED" w:rsidRPr="00003B18">
        <w:rPr>
          <w:rFonts w:ascii="Tahoma" w:hAnsi="Tahoma" w:cs="Tahoma"/>
          <w:sz w:val="24"/>
          <w:szCs w:val="24"/>
        </w:rPr>
        <w:t>o</w:t>
      </w:r>
      <w:r w:rsidR="00241D6B" w:rsidRPr="00003B18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0F292D8" w14:textId="79A151DA" w:rsidR="00F46F50" w:rsidRPr="00826C49" w:rsidRDefault="004D63E4" w:rsidP="00550C57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826C49">
        <w:rPr>
          <w:rFonts w:ascii="Tahoma" w:hAnsi="Tahoma" w:cs="Tahoma"/>
          <w:b/>
          <w:bCs/>
          <w:u w:val="single"/>
        </w:rPr>
        <w:t>Zápis z</w:t>
      </w:r>
      <w:r w:rsidR="00826C49">
        <w:rPr>
          <w:rFonts w:ascii="Tahoma" w:hAnsi="Tahoma" w:cs="Tahoma"/>
          <w:b/>
          <w:bCs/>
          <w:u w:val="single"/>
        </w:rPr>
        <w:t xml:space="preserve"> 10. </w:t>
      </w:r>
      <w:r w:rsidRPr="00826C49">
        <w:rPr>
          <w:rFonts w:ascii="Tahoma" w:hAnsi="Tahoma" w:cs="Tahoma"/>
          <w:b/>
          <w:bCs/>
          <w:u w:val="single"/>
        </w:rPr>
        <w:t>jednání Komise pro rozvoj města a podnikání</w:t>
      </w:r>
      <w:r w:rsidR="00826C49">
        <w:rPr>
          <w:rFonts w:ascii="Tahoma" w:hAnsi="Tahoma" w:cs="Tahoma"/>
          <w:b/>
          <w:bCs/>
          <w:u w:val="single"/>
        </w:rPr>
        <w:t xml:space="preserve"> ze dne 10.02.2025</w:t>
      </w:r>
    </w:p>
    <w:p w14:paraId="61321D0C" w14:textId="0DD0A87F" w:rsidR="00171419" w:rsidRPr="00597DD6" w:rsidRDefault="00A65B4F" w:rsidP="00550C57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A65B4F">
        <w:rPr>
          <w:rFonts w:ascii="Tahoma" w:hAnsi="Tahoma" w:cs="Tahoma"/>
          <w:b/>
          <w:bCs/>
          <w:u w:val="single"/>
        </w:rPr>
        <w:t>Proje</w:t>
      </w:r>
      <w:r>
        <w:rPr>
          <w:rFonts w:ascii="Tahoma" w:hAnsi="Tahoma" w:cs="Tahoma"/>
          <w:b/>
          <w:bCs/>
          <w:u w:val="single"/>
        </w:rPr>
        <w:t>dnání územně analytického podkla</w:t>
      </w:r>
      <w:r w:rsidRPr="00A65B4F">
        <w:rPr>
          <w:rFonts w:ascii="Tahoma" w:hAnsi="Tahoma" w:cs="Tahoma"/>
          <w:b/>
          <w:bCs/>
          <w:u w:val="single"/>
        </w:rPr>
        <w:t xml:space="preserve">du – Územní Studie </w:t>
      </w:r>
      <w:r w:rsidRPr="00597DD6">
        <w:rPr>
          <w:rFonts w:ascii="Tahoma" w:hAnsi="Tahoma" w:cs="Tahoma"/>
          <w:b/>
          <w:bCs/>
          <w:u w:val="single"/>
        </w:rPr>
        <w:t xml:space="preserve">Podskalí </w:t>
      </w:r>
    </w:p>
    <w:p w14:paraId="16E16049" w14:textId="6B1FF662" w:rsidR="00A04C89" w:rsidRDefault="00A04C89" w:rsidP="00550C57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Žádost o dotaci „Pořízení nového dopravního automobilu JSDH Dražejov </w:t>
      </w:r>
      <w:r w:rsidRPr="00A04C89">
        <w:rPr>
          <w:rFonts w:ascii="Tahoma" w:hAnsi="Tahoma" w:cs="Tahoma"/>
          <w:b/>
          <w:bCs/>
          <w:u w:val="single"/>
        </w:rPr>
        <w:t>JPO V</w:t>
      </w:r>
      <w:r>
        <w:rPr>
          <w:rFonts w:ascii="Tahoma" w:hAnsi="Tahoma" w:cs="Tahoma"/>
          <w:b/>
          <w:bCs/>
          <w:u w:val="single"/>
        </w:rPr>
        <w:t>„</w:t>
      </w:r>
    </w:p>
    <w:p w14:paraId="40D86DE2" w14:textId="77777777" w:rsidR="00EF3883" w:rsidRDefault="00EF3883" w:rsidP="00EF3883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6ED99B4" w14:textId="16689191" w:rsidR="002D65CC" w:rsidRPr="00041741" w:rsidRDefault="002D65CC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07D69B1" w14:textId="564C70C2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8EAAED" w14:textId="754027E0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46BE27" w14:textId="69F9A8B8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A90C8" w14:textId="77777777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7E266B75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AF2616">
        <w:rPr>
          <w:rFonts w:ascii="Tahoma" w:hAnsi="Tahoma" w:cs="Tahoma"/>
          <w:sz w:val="20"/>
          <w:szCs w:val="20"/>
        </w:rPr>
        <w:t>05</w:t>
      </w:r>
      <w:r w:rsidR="002D65CC">
        <w:rPr>
          <w:rFonts w:ascii="Tahoma" w:hAnsi="Tahoma" w:cs="Tahoma"/>
          <w:sz w:val="20"/>
          <w:szCs w:val="20"/>
        </w:rPr>
        <w:t xml:space="preserve">. </w:t>
      </w:r>
      <w:r w:rsidR="00AF2616">
        <w:rPr>
          <w:rFonts w:ascii="Tahoma" w:hAnsi="Tahoma" w:cs="Tahoma"/>
          <w:sz w:val="20"/>
          <w:szCs w:val="20"/>
        </w:rPr>
        <w:t>března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D0A2B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420E8A60" w:rsidR="00DD49C4" w:rsidRDefault="00DD49C4">
      <w:pPr>
        <w:rPr>
          <w:rFonts w:ascii="Tahoma" w:hAnsi="Tahoma" w:cs="Tahoma"/>
          <w:b/>
          <w:bCs/>
          <w:u w:val="single"/>
        </w:rPr>
      </w:pPr>
    </w:p>
    <w:p w14:paraId="2177789F" w14:textId="18F552DF" w:rsidR="005011A1" w:rsidRPr="00826C49" w:rsidRDefault="00DE2071" w:rsidP="005011A1">
      <w:pPr>
        <w:pStyle w:val="Nadpis2"/>
      </w:pPr>
      <w:r w:rsidRPr="00826C49">
        <w:lastRenderedPageBreak/>
        <w:t xml:space="preserve">1. </w:t>
      </w:r>
      <w:r w:rsidR="005011A1" w:rsidRPr="00826C49">
        <w:t xml:space="preserve">Zápis z </w:t>
      </w:r>
      <w:r w:rsidR="00826C49" w:rsidRPr="00826C49">
        <w:t>10</w:t>
      </w:r>
      <w:r w:rsidR="005011A1" w:rsidRPr="00826C49">
        <w:t>. jednání Komise pro rozvoj města a podnikání z</w:t>
      </w:r>
      <w:r w:rsidR="00826C49" w:rsidRPr="00826C49">
        <w:t>e dne 10.02</w:t>
      </w:r>
      <w:r w:rsidR="005011A1" w:rsidRPr="00826C49">
        <w:t>.2025</w:t>
      </w:r>
    </w:p>
    <w:p w14:paraId="7F5B3D81" w14:textId="77777777" w:rsidR="005011A1" w:rsidRPr="00826C49" w:rsidRDefault="005011A1" w:rsidP="005011A1"/>
    <w:p w14:paraId="5416FB28" w14:textId="77777777" w:rsidR="005011A1" w:rsidRPr="00826C49" w:rsidRDefault="005011A1" w:rsidP="005011A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26C49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10AE086C" w14:textId="77777777" w:rsidR="005011A1" w:rsidRPr="00826C49" w:rsidRDefault="005011A1" w:rsidP="005011A1">
      <w:pPr>
        <w:jc w:val="both"/>
        <w:rPr>
          <w:rFonts w:ascii="Tahoma" w:hAnsi="Tahoma" w:cs="Tahoma"/>
          <w:sz w:val="20"/>
          <w:szCs w:val="20"/>
        </w:rPr>
      </w:pPr>
      <w:r w:rsidRPr="00826C49">
        <w:rPr>
          <w:rFonts w:ascii="Tahoma" w:hAnsi="Tahoma" w:cs="Tahoma"/>
          <w:sz w:val="20"/>
          <w:szCs w:val="20"/>
        </w:rPr>
        <w:t>RM po projednání</w:t>
      </w:r>
    </w:p>
    <w:p w14:paraId="7F85D75F" w14:textId="77777777" w:rsidR="005011A1" w:rsidRPr="00826C49" w:rsidRDefault="005011A1" w:rsidP="005011A1">
      <w:pPr>
        <w:pStyle w:val="Nadpis3"/>
        <w:jc w:val="both"/>
        <w:rPr>
          <w:color w:val="auto"/>
        </w:rPr>
      </w:pPr>
      <w:r w:rsidRPr="00826C49">
        <w:rPr>
          <w:color w:val="auto"/>
        </w:rPr>
        <w:t>I. bere na vědomí</w:t>
      </w:r>
    </w:p>
    <w:p w14:paraId="4CA443EF" w14:textId="7A7F54EE" w:rsidR="005011A1" w:rsidRPr="00826C49" w:rsidRDefault="005011A1" w:rsidP="005011A1">
      <w:pPr>
        <w:jc w:val="both"/>
        <w:rPr>
          <w:rFonts w:ascii="Tahoma" w:hAnsi="Tahoma" w:cs="Tahoma"/>
          <w:sz w:val="20"/>
          <w:szCs w:val="20"/>
        </w:rPr>
      </w:pPr>
      <w:r w:rsidRPr="00826C49">
        <w:rPr>
          <w:rFonts w:ascii="Tahoma" w:hAnsi="Tahoma" w:cs="Tahoma"/>
          <w:sz w:val="20"/>
          <w:szCs w:val="20"/>
        </w:rPr>
        <w:t xml:space="preserve">zápis z </w:t>
      </w:r>
      <w:r w:rsidR="00826C49">
        <w:rPr>
          <w:rFonts w:ascii="Tahoma" w:hAnsi="Tahoma" w:cs="Tahoma"/>
          <w:sz w:val="20"/>
          <w:szCs w:val="20"/>
        </w:rPr>
        <w:t>10</w:t>
      </w:r>
      <w:r w:rsidRPr="00826C49">
        <w:rPr>
          <w:rFonts w:ascii="Tahoma" w:hAnsi="Tahoma" w:cs="Tahoma"/>
          <w:sz w:val="20"/>
          <w:szCs w:val="20"/>
        </w:rPr>
        <w:t xml:space="preserve">. jednání Komise pro rozvoj města a podnikání ze dne </w:t>
      </w:r>
      <w:r w:rsidR="00826C49">
        <w:rPr>
          <w:rFonts w:ascii="Tahoma" w:hAnsi="Tahoma" w:cs="Tahoma"/>
          <w:sz w:val="20"/>
          <w:szCs w:val="20"/>
        </w:rPr>
        <w:t>10.02</w:t>
      </w:r>
      <w:r w:rsidRPr="00826C49">
        <w:rPr>
          <w:rFonts w:ascii="Tahoma" w:hAnsi="Tahoma" w:cs="Tahoma"/>
          <w:sz w:val="20"/>
          <w:szCs w:val="20"/>
        </w:rPr>
        <w:t>.2025</w:t>
      </w:r>
    </w:p>
    <w:p w14:paraId="4B37090D" w14:textId="2FCC7C18" w:rsidR="00A65B4F" w:rsidRDefault="00A65B4F">
      <w:pPr>
        <w:rPr>
          <w:rFonts w:ascii="Tahoma" w:hAnsi="Tahoma" w:cs="Tahoma"/>
          <w:color w:val="FF0000"/>
          <w:sz w:val="20"/>
          <w:szCs w:val="20"/>
        </w:rPr>
      </w:pPr>
    </w:p>
    <w:p w14:paraId="1963068D" w14:textId="44BFD163" w:rsidR="00A65B4F" w:rsidRPr="001D2FB0" w:rsidRDefault="00A65B4F" w:rsidP="00A65B4F">
      <w:pPr>
        <w:pStyle w:val="Nadpis2"/>
      </w:pPr>
      <w:r>
        <w:t>2.</w:t>
      </w:r>
      <w:r w:rsidRPr="001D2FB0">
        <w:t xml:space="preserve"> </w:t>
      </w:r>
      <w:r w:rsidRPr="00A65B4F">
        <w:t xml:space="preserve">Projednání územně analytického podkladu </w:t>
      </w:r>
      <w:r>
        <w:t xml:space="preserve">– Územní Studie Podskalí </w:t>
      </w:r>
    </w:p>
    <w:p w14:paraId="06FF0600" w14:textId="77777777" w:rsidR="00A65B4F" w:rsidRPr="001D2FB0" w:rsidRDefault="00A65B4F" w:rsidP="00A65B4F"/>
    <w:p w14:paraId="45D19D06" w14:textId="77777777" w:rsidR="00A65B4F" w:rsidRDefault="00A65B4F" w:rsidP="00A65B4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1581C38D" w14:textId="77777777" w:rsidR="00A65B4F" w:rsidRDefault="00A65B4F" w:rsidP="00A65B4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2E37BFEE" w14:textId="77777777" w:rsidR="00A65B4F" w:rsidRPr="007A6BA6" w:rsidRDefault="00A65B4F" w:rsidP="00A65B4F">
      <w:pPr>
        <w:pStyle w:val="Nadpis3"/>
        <w:rPr>
          <w:b w:val="0"/>
          <w:color w:val="auto"/>
        </w:rPr>
      </w:pPr>
      <w:r w:rsidRPr="007A6BA6">
        <w:rPr>
          <w:color w:val="auto"/>
        </w:rPr>
        <w:t xml:space="preserve">I. </w:t>
      </w:r>
      <w:r>
        <w:rPr>
          <w:color w:val="auto"/>
        </w:rPr>
        <w:t>d</w:t>
      </w:r>
      <w:r w:rsidRPr="007A6BA6">
        <w:rPr>
          <w:color w:val="auto"/>
        </w:rPr>
        <w:t>oporučuje ZM</w:t>
      </w:r>
    </w:p>
    <w:p w14:paraId="2BCAE0C8" w14:textId="77777777" w:rsidR="00A65B4F" w:rsidRDefault="00A65B4F" w:rsidP="00A65B4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Konstatovat, že projednalo návrh Územní studie Podskalí v souladu s § 68 odst. 4 zákona č. 283/2021 Sb., stavební zákon, v platném znění, a věcně s tímto návrhem souhlasí</w:t>
      </w:r>
    </w:p>
    <w:p w14:paraId="7409E891" w14:textId="52C15F89" w:rsidR="007A452B" w:rsidRPr="00A52DF6" w:rsidRDefault="007A452B">
      <w:pPr>
        <w:rPr>
          <w:rFonts w:ascii="Tahoma" w:hAnsi="Tahoma" w:cs="Tahoma"/>
          <w:sz w:val="20"/>
          <w:szCs w:val="20"/>
        </w:rPr>
      </w:pPr>
    </w:p>
    <w:p w14:paraId="6A319900" w14:textId="24C0D011" w:rsidR="00A04C89" w:rsidRDefault="00A04C89" w:rsidP="00A04C89">
      <w:pPr>
        <w:pStyle w:val="Nadpis2"/>
      </w:pPr>
      <w:r>
        <w:t>3.</w:t>
      </w:r>
      <w:r w:rsidRPr="001D2FB0">
        <w:t xml:space="preserve"> </w:t>
      </w:r>
      <w:r w:rsidRPr="00A04C89">
        <w:t>Žádost o dotaci „Pořízení nového dopravního automobilu JSDH Dražejov JPO V„</w:t>
      </w:r>
    </w:p>
    <w:p w14:paraId="13FADF8A" w14:textId="77777777" w:rsidR="00A04C89" w:rsidRPr="00A04C89" w:rsidRDefault="00A04C89" w:rsidP="00A04C89"/>
    <w:p w14:paraId="22A243A2" w14:textId="77777777" w:rsidR="00770E89" w:rsidRDefault="00770E89" w:rsidP="00770E89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60975E4" w14:textId="77777777" w:rsidR="00770E89" w:rsidRDefault="00770E89" w:rsidP="00770E8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73FC9613" w14:textId="77777777" w:rsidR="00770E89" w:rsidRDefault="00770E89" w:rsidP="00770E89">
      <w:pPr>
        <w:pStyle w:val="Nadpis3"/>
      </w:pPr>
      <w:r>
        <w:t>I. Schvaluje</w:t>
      </w:r>
    </w:p>
    <w:p w14:paraId="3C164679" w14:textId="39854D88" w:rsidR="00770E89" w:rsidRDefault="00770E89" w:rsidP="00770E8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podání žádosti o dotaci  v rámci dotačního programu „Investiční dotace pro jednotky SDH obcí Jihočeského kraje“  pro projekt „</w:t>
      </w:r>
      <w:r w:rsidRPr="00770E89">
        <w:rPr>
          <w:rFonts w:ascii="Tahoma" w:hAnsi="Tahoma" w:cs="Tahoma"/>
          <w:sz w:val="20"/>
          <w:szCs w:val="20"/>
        </w:rPr>
        <w:t>Pořízení nového dopravního automobilu JSDH Dražejov JPO V</w:t>
      </w:r>
      <w:r>
        <w:rPr>
          <w:rFonts w:ascii="Tahoma" w:hAnsi="Tahoma" w:cs="Tahoma"/>
          <w:sz w:val="20"/>
          <w:szCs w:val="20"/>
        </w:rPr>
        <w:t>“</w:t>
      </w:r>
    </w:p>
    <w:p w14:paraId="6A729F71" w14:textId="77777777" w:rsidR="00770E89" w:rsidRPr="0029464B" w:rsidRDefault="00770E89" w:rsidP="0029464B">
      <w:pPr>
        <w:jc w:val="both"/>
        <w:rPr>
          <w:rFonts w:ascii="Tahoma" w:hAnsi="Tahoma" w:cs="Tahoma"/>
          <w:sz w:val="20"/>
          <w:szCs w:val="20"/>
        </w:rPr>
      </w:pPr>
    </w:p>
    <w:sectPr w:rsidR="00770E89" w:rsidRPr="0029464B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DCB611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0943EFB"/>
    <w:multiLevelType w:val="hybridMultilevel"/>
    <w:tmpl w:val="75302F2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56A3"/>
    <w:multiLevelType w:val="hybridMultilevel"/>
    <w:tmpl w:val="DA6014B6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627A4"/>
    <w:multiLevelType w:val="hybridMultilevel"/>
    <w:tmpl w:val="1ED4F4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B3F7E"/>
    <w:multiLevelType w:val="multilevel"/>
    <w:tmpl w:val="F0B6F8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67A4D"/>
    <w:multiLevelType w:val="hybridMultilevel"/>
    <w:tmpl w:val="C53C17A4"/>
    <w:lvl w:ilvl="0" w:tplc="438A6D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9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6"/>
  </w:num>
  <w:num w:numId="7">
    <w:abstractNumId w:val="0"/>
  </w:num>
  <w:num w:numId="8">
    <w:abstractNumId w:val="1"/>
  </w:num>
  <w:num w:numId="9">
    <w:abstractNumId w:val="37"/>
  </w:num>
  <w:num w:numId="10">
    <w:abstractNumId w:val="21"/>
  </w:num>
  <w:num w:numId="11">
    <w:abstractNumId w:val="13"/>
  </w:num>
  <w:num w:numId="12">
    <w:abstractNumId w:val="11"/>
  </w:num>
  <w:num w:numId="13">
    <w:abstractNumId w:val="4"/>
  </w:num>
  <w:num w:numId="14">
    <w:abstractNumId w:val="23"/>
  </w:num>
  <w:num w:numId="15">
    <w:abstractNumId w:val="2"/>
  </w:num>
  <w:num w:numId="16">
    <w:abstractNumId w:val="12"/>
  </w:num>
  <w:num w:numId="17">
    <w:abstractNumId w:val="38"/>
  </w:num>
  <w:num w:numId="18">
    <w:abstractNumId w:val="28"/>
  </w:num>
  <w:num w:numId="19">
    <w:abstractNumId w:val="35"/>
  </w:num>
  <w:num w:numId="20">
    <w:abstractNumId w:val="32"/>
  </w:num>
  <w:num w:numId="21">
    <w:abstractNumId w:val="24"/>
  </w:num>
  <w:num w:numId="22">
    <w:abstractNumId w:val="10"/>
  </w:num>
  <w:num w:numId="23">
    <w:abstractNumId w:val="34"/>
  </w:num>
  <w:num w:numId="24">
    <w:abstractNumId w:val="39"/>
  </w:num>
  <w:num w:numId="25">
    <w:abstractNumId w:val="30"/>
  </w:num>
  <w:num w:numId="26">
    <w:abstractNumId w:val="10"/>
  </w:num>
  <w:num w:numId="27">
    <w:abstractNumId w:val="25"/>
  </w:num>
  <w:num w:numId="28">
    <w:abstractNumId w:val="31"/>
  </w:num>
  <w:num w:numId="29">
    <w:abstractNumId w:val="33"/>
  </w:num>
  <w:num w:numId="30">
    <w:abstractNumId w:val="19"/>
  </w:num>
  <w:num w:numId="31">
    <w:abstractNumId w:val="20"/>
  </w:num>
  <w:num w:numId="32">
    <w:abstractNumId w:val="27"/>
  </w:num>
  <w:num w:numId="33">
    <w:abstractNumId w:val="40"/>
  </w:num>
  <w:num w:numId="34">
    <w:abstractNumId w:val="14"/>
  </w:num>
  <w:num w:numId="35">
    <w:abstractNumId w:val="36"/>
  </w:num>
  <w:num w:numId="36">
    <w:abstractNumId w:val="5"/>
  </w:num>
  <w:num w:numId="37">
    <w:abstractNumId w:val="26"/>
  </w:num>
  <w:num w:numId="38">
    <w:abstractNumId w:val="18"/>
  </w:num>
  <w:num w:numId="39">
    <w:abstractNumId w:val="8"/>
  </w:num>
  <w:num w:numId="40">
    <w:abstractNumId w:val="22"/>
  </w:num>
  <w:num w:numId="41">
    <w:abstractNumId w:val="6"/>
  </w:num>
  <w:num w:numId="42">
    <w:abstractNumId w:val="7"/>
  </w:num>
  <w:num w:numId="43">
    <w:abstractNumId w:val="15"/>
  </w:num>
  <w:num w:numId="44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B18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741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478"/>
    <w:rsid w:val="00070DAA"/>
    <w:rsid w:val="00071268"/>
    <w:rsid w:val="00071969"/>
    <w:rsid w:val="00073070"/>
    <w:rsid w:val="00073ECF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5A0B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625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6D7B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419"/>
    <w:rsid w:val="001715C9"/>
    <w:rsid w:val="00171E8B"/>
    <w:rsid w:val="00172E2E"/>
    <w:rsid w:val="001740F2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111F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24E7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29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464B"/>
    <w:rsid w:val="002964D8"/>
    <w:rsid w:val="002A1435"/>
    <w:rsid w:val="002A4725"/>
    <w:rsid w:val="002A4D4A"/>
    <w:rsid w:val="002B0FCE"/>
    <w:rsid w:val="002B3F11"/>
    <w:rsid w:val="002B41DE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2673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447D"/>
    <w:rsid w:val="003C780F"/>
    <w:rsid w:val="003C7CE3"/>
    <w:rsid w:val="003C7D72"/>
    <w:rsid w:val="003C7FE6"/>
    <w:rsid w:val="003D1DBF"/>
    <w:rsid w:val="003D223F"/>
    <w:rsid w:val="003D2270"/>
    <w:rsid w:val="003D2D86"/>
    <w:rsid w:val="003D32F4"/>
    <w:rsid w:val="003D342C"/>
    <w:rsid w:val="003D3B55"/>
    <w:rsid w:val="003D4F30"/>
    <w:rsid w:val="003D57C1"/>
    <w:rsid w:val="003D6C97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6557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64A"/>
    <w:rsid w:val="00440CA5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4A19"/>
    <w:rsid w:val="004C527B"/>
    <w:rsid w:val="004D0838"/>
    <w:rsid w:val="004D0A2B"/>
    <w:rsid w:val="004D1C98"/>
    <w:rsid w:val="004D223E"/>
    <w:rsid w:val="004D2F88"/>
    <w:rsid w:val="004D6097"/>
    <w:rsid w:val="004D63E4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1A1"/>
    <w:rsid w:val="005016A5"/>
    <w:rsid w:val="00502A51"/>
    <w:rsid w:val="00504EC8"/>
    <w:rsid w:val="005058AA"/>
    <w:rsid w:val="005060E5"/>
    <w:rsid w:val="0050618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531C"/>
    <w:rsid w:val="00542411"/>
    <w:rsid w:val="0054308F"/>
    <w:rsid w:val="00546111"/>
    <w:rsid w:val="00546907"/>
    <w:rsid w:val="0054690E"/>
    <w:rsid w:val="00550C57"/>
    <w:rsid w:val="005526D7"/>
    <w:rsid w:val="00552F41"/>
    <w:rsid w:val="005532A4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97DD6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D6C7E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579B"/>
    <w:rsid w:val="006261D3"/>
    <w:rsid w:val="00626857"/>
    <w:rsid w:val="006277E6"/>
    <w:rsid w:val="006300FE"/>
    <w:rsid w:val="00630EF3"/>
    <w:rsid w:val="00631C5F"/>
    <w:rsid w:val="00632146"/>
    <w:rsid w:val="006326D3"/>
    <w:rsid w:val="00633ACF"/>
    <w:rsid w:val="00634819"/>
    <w:rsid w:val="006361EE"/>
    <w:rsid w:val="00637D94"/>
    <w:rsid w:val="00637DAB"/>
    <w:rsid w:val="00640DBC"/>
    <w:rsid w:val="006416F3"/>
    <w:rsid w:val="00642075"/>
    <w:rsid w:val="00642DD9"/>
    <w:rsid w:val="006434DF"/>
    <w:rsid w:val="00644019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34AF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5EE0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565D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B8E"/>
    <w:rsid w:val="0076314E"/>
    <w:rsid w:val="00763547"/>
    <w:rsid w:val="00763596"/>
    <w:rsid w:val="00767514"/>
    <w:rsid w:val="00770885"/>
    <w:rsid w:val="00770E89"/>
    <w:rsid w:val="007724F8"/>
    <w:rsid w:val="00773ED2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452B"/>
    <w:rsid w:val="007A5BA5"/>
    <w:rsid w:val="007A6DC9"/>
    <w:rsid w:val="007A73D2"/>
    <w:rsid w:val="007A73F3"/>
    <w:rsid w:val="007B040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AA6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19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4D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C49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D81"/>
    <w:rsid w:val="00843DED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2BCC"/>
    <w:rsid w:val="008B3914"/>
    <w:rsid w:val="008B3B7A"/>
    <w:rsid w:val="008B5031"/>
    <w:rsid w:val="008B532F"/>
    <w:rsid w:val="008B674A"/>
    <w:rsid w:val="008B7C5F"/>
    <w:rsid w:val="008C1975"/>
    <w:rsid w:val="008C1F97"/>
    <w:rsid w:val="008C51E0"/>
    <w:rsid w:val="008C592A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37C96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767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3D8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1FCA"/>
    <w:rsid w:val="00A021E4"/>
    <w:rsid w:val="00A0282A"/>
    <w:rsid w:val="00A02FDA"/>
    <w:rsid w:val="00A04C89"/>
    <w:rsid w:val="00A0518C"/>
    <w:rsid w:val="00A07C6F"/>
    <w:rsid w:val="00A10217"/>
    <w:rsid w:val="00A11F84"/>
    <w:rsid w:val="00A12399"/>
    <w:rsid w:val="00A13234"/>
    <w:rsid w:val="00A16A3B"/>
    <w:rsid w:val="00A16D07"/>
    <w:rsid w:val="00A2297F"/>
    <w:rsid w:val="00A229F8"/>
    <w:rsid w:val="00A238D5"/>
    <w:rsid w:val="00A25B37"/>
    <w:rsid w:val="00A2600F"/>
    <w:rsid w:val="00A27540"/>
    <w:rsid w:val="00A30EAB"/>
    <w:rsid w:val="00A312A2"/>
    <w:rsid w:val="00A330E8"/>
    <w:rsid w:val="00A34BC0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2DF6"/>
    <w:rsid w:val="00A54248"/>
    <w:rsid w:val="00A56007"/>
    <w:rsid w:val="00A572FF"/>
    <w:rsid w:val="00A60031"/>
    <w:rsid w:val="00A60BE6"/>
    <w:rsid w:val="00A60F2A"/>
    <w:rsid w:val="00A619BA"/>
    <w:rsid w:val="00A6292C"/>
    <w:rsid w:val="00A63865"/>
    <w:rsid w:val="00A639BE"/>
    <w:rsid w:val="00A641EB"/>
    <w:rsid w:val="00A646D4"/>
    <w:rsid w:val="00A64DF5"/>
    <w:rsid w:val="00A65B4F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4E6C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616"/>
    <w:rsid w:val="00AF2864"/>
    <w:rsid w:val="00AF34FD"/>
    <w:rsid w:val="00AF3D93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09DF"/>
    <w:rsid w:val="00B12D15"/>
    <w:rsid w:val="00B15052"/>
    <w:rsid w:val="00B155B5"/>
    <w:rsid w:val="00B162DD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97B"/>
    <w:rsid w:val="00BA5EE5"/>
    <w:rsid w:val="00BA61C3"/>
    <w:rsid w:val="00BA6658"/>
    <w:rsid w:val="00BB0D86"/>
    <w:rsid w:val="00BB2E5D"/>
    <w:rsid w:val="00BB5CE4"/>
    <w:rsid w:val="00BB7D61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072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41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924"/>
    <w:rsid w:val="00C94714"/>
    <w:rsid w:val="00C952C5"/>
    <w:rsid w:val="00C97993"/>
    <w:rsid w:val="00CA1357"/>
    <w:rsid w:val="00CA2FC1"/>
    <w:rsid w:val="00CB280E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0E9"/>
    <w:rsid w:val="00CD1794"/>
    <w:rsid w:val="00CD2CCB"/>
    <w:rsid w:val="00CD349E"/>
    <w:rsid w:val="00CD4128"/>
    <w:rsid w:val="00CD46E9"/>
    <w:rsid w:val="00CD74DD"/>
    <w:rsid w:val="00CE0ADA"/>
    <w:rsid w:val="00CE0E45"/>
    <w:rsid w:val="00CE112E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15F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2071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2796"/>
    <w:rsid w:val="00E541D2"/>
    <w:rsid w:val="00E547BA"/>
    <w:rsid w:val="00E56EDC"/>
    <w:rsid w:val="00E604A6"/>
    <w:rsid w:val="00E62288"/>
    <w:rsid w:val="00E679AA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3883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22D1"/>
    <w:rsid w:val="00F13F49"/>
    <w:rsid w:val="00F1451D"/>
    <w:rsid w:val="00F158BB"/>
    <w:rsid w:val="00F158F4"/>
    <w:rsid w:val="00F1590A"/>
    <w:rsid w:val="00F16282"/>
    <w:rsid w:val="00F168EE"/>
    <w:rsid w:val="00F1737E"/>
    <w:rsid w:val="00F178EB"/>
    <w:rsid w:val="00F21E09"/>
    <w:rsid w:val="00F250D6"/>
    <w:rsid w:val="00F2515E"/>
    <w:rsid w:val="00F2625D"/>
    <w:rsid w:val="00F278D7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50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0DDA"/>
    <w:rsid w:val="00F71152"/>
    <w:rsid w:val="00F7577F"/>
    <w:rsid w:val="00F776EE"/>
    <w:rsid w:val="00F819DA"/>
    <w:rsid w:val="00F82010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ACDA1-23AA-48C2-B58E-89F6A966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20</cp:revision>
  <cp:lastPrinted>2024-10-15T07:21:00Z</cp:lastPrinted>
  <dcterms:created xsi:type="dcterms:W3CDTF">2025-02-10T08:15:00Z</dcterms:created>
  <dcterms:modified xsi:type="dcterms:W3CDTF">2025-02-26T14:52:00Z</dcterms:modified>
</cp:coreProperties>
</file>