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D07" w:rsidRDefault="00461D07" w:rsidP="00461D07">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DB0808" w:rsidRPr="00867176" w:rsidRDefault="00DB0808" w:rsidP="00DB0808">
      <w:pPr>
        <w:keepNext/>
        <w:widowControl w:val="0"/>
        <w:autoSpaceDE w:val="0"/>
        <w:autoSpaceDN w:val="0"/>
        <w:adjustRightInd w:val="0"/>
        <w:outlineLvl w:val="0"/>
        <w:rPr>
          <w:rFonts w:cs="Tahoma"/>
          <w:b/>
          <w:bCs/>
          <w:sz w:val="24"/>
          <w:szCs w:val="24"/>
        </w:rPr>
      </w:pPr>
      <w:r>
        <w:rPr>
          <w:rFonts w:cs="Tahoma"/>
          <w:b/>
          <w:bCs/>
          <w:sz w:val="24"/>
          <w:szCs w:val="24"/>
        </w:rPr>
        <w:t>1</w:t>
      </w:r>
      <w:r w:rsidR="00596F7B">
        <w:rPr>
          <w:rFonts w:cs="Tahoma"/>
          <w:b/>
          <w:bCs/>
          <w:sz w:val="24"/>
          <w:szCs w:val="24"/>
        </w:rPr>
        <w:t>8</w:t>
      </w:r>
      <w:r w:rsidRPr="00867176">
        <w:rPr>
          <w:rFonts w:cs="Tahoma"/>
          <w:b/>
          <w:bCs/>
          <w:sz w:val="24"/>
          <w:szCs w:val="24"/>
        </w:rPr>
        <w:t>/0</w:t>
      </w:r>
      <w:r w:rsidR="00CA5381">
        <w:rPr>
          <w:rFonts w:cs="Tahoma"/>
          <w:b/>
          <w:bCs/>
          <w:sz w:val="24"/>
          <w:szCs w:val="24"/>
        </w:rPr>
        <w:t>2</w:t>
      </w:r>
      <w:r w:rsidRPr="00867176">
        <w:rPr>
          <w:rFonts w:cs="Tahoma"/>
          <w:b/>
          <w:bCs/>
          <w:sz w:val="24"/>
          <w:szCs w:val="24"/>
        </w:rPr>
        <w:t xml:space="preserve"> majetkové záležitosti</w:t>
      </w:r>
    </w:p>
    <w:p w:rsidR="00DB0808" w:rsidRPr="00867176" w:rsidRDefault="00DB0808" w:rsidP="00DB0808">
      <w:pPr>
        <w:widowControl w:val="0"/>
        <w:autoSpaceDE w:val="0"/>
        <w:autoSpaceDN w:val="0"/>
        <w:adjustRightInd w:val="0"/>
        <w:jc w:val="center"/>
        <w:rPr>
          <w:rFonts w:cs="Tahoma"/>
          <w:szCs w:val="20"/>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jc w:val="center"/>
        <w:rPr>
          <w:rFonts w:cs="Tahoma"/>
          <w:b/>
          <w:bCs/>
          <w:szCs w:val="20"/>
          <w:u w:val="single"/>
        </w:rPr>
      </w:pPr>
      <w:r w:rsidRPr="00867176">
        <w:rPr>
          <w:rFonts w:cs="Tahoma"/>
          <w:b/>
          <w:bCs/>
          <w:szCs w:val="20"/>
          <w:u w:val="single"/>
        </w:rPr>
        <w:t>Městský úřad Strakonice</w:t>
      </w:r>
    </w:p>
    <w:p w:rsidR="00DB0808" w:rsidRPr="00867176" w:rsidRDefault="00DB0808" w:rsidP="00DB0808">
      <w:pPr>
        <w:widowControl w:val="0"/>
        <w:autoSpaceDE w:val="0"/>
        <w:autoSpaceDN w:val="0"/>
        <w:adjustRightInd w:val="0"/>
        <w:jc w:val="center"/>
        <w:rPr>
          <w:rFonts w:cs="Tahoma"/>
          <w:szCs w:val="20"/>
        </w:rPr>
      </w:pPr>
      <w:r w:rsidRPr="00867176">
        <w:rPr>
          <w:rFonts w:cs="Tahoma"/>
          <w:szCs w:val="20"/>
        </w:rPr>
        <w:t>odbor majetkový</w:t>
      </w: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jc w:val="center"/>
        <w:rPr>
          <w:rFonts w:cs="Tahoma"/>
          <w:b/>
          <w:bCs/>
          <w:sz w:val="24"/>
          <w:szCs w:val="24"/>
        </w:rPr>
      </w:pPr>
      <w:r w:rsidRPr="00867176">
        <w:rPr>
          <w:rFonts w:cs="Tahoma"/>
          <w:b/>
          <w:bCs/>
          <w:sz w:val="24"/>
          <w:szCs w:val="24"/>
        </w:rPr>
        <w:t>Návrh usnesení ZM</w:t>
      </w:r>
    </w:p>
    <w:p w:rsidR="00DB0808" w:rsidRPr="00867176" w:rsidRDefault="00DB0808" w:rsidP="00DB0808">
      <w:pPr>
        <w:widowControl w:val="0"/>
        <w:autoSpaceDE w:val="0"/>
        <w:autoSpaceDN w:val="0"/>
        <w:adjustRightInd w:val="0"/>
        <w:jc w:val="center"/>
        <w:rPr>
          <w:rFonts w:cs="Tahoma"/>
          <w:szCs w:val="20"/>
          <w:u w:val="single"/>
        </w:rPr>
      </w:pPr>
      <w:r w:rsidRPr="00867176">
        <w:rPr>
          <w:rFonts w:cs="Tahoma"/>
          <w:szCs w:val="20"/>
          <w:u w:val="single"/>
        </w:rPr>
        <w:t>majetkové záležitosti</w:t>
      </w: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rPr>
          <w:rFonts w:cs="Tahoma"/>
          <w:szCs w:val="20"/>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u w:val="single"/>
        </w:rPr>
      </w:pPr>
    </w:p>
    <w:p w:rsidR="00DB0808" w:rsidRPr="00867176" w:rsidRDefault="00DB0808" w:rsidP="00DB0808">
      <w:pPr>
        <w:widowControl w:val="0"/>
        <w:autoSpaceDE w:val="0"/>
        <w:autoSpaceDN w:val="0"/>
        <w:adjustRightInd w:val="0"/>
        <w:rPr>
          <w:rFonts w:cs="Tahoma"/>
          <w:szCs w:val="20"/>
        </w:rPr>
      </w:pPr>
    </w:p>
    <w:p w:rsidR="00DB0808" w:rsidRPr="009A54A7" w:rsidRDefault="00DB0808" w:rsidP="00DB0808">
      <w:pPr>
        <w:widowControl w:val="0"/>
        <w:autoSpaceDE w:val="0"/>
        <w:autoSpaceDN w:val="0"/>
        <w:adjustRightInd w:val="0"/>
        <w:rPr>
          <w:rFonts w:cs="Tahoma"/>
          <w:szCs w:val="20"/>
        </w:rPr>
      </w:pPr>
      <w:r w:rsidRPr="009A54A7">
        <w:rPr>
          <w:rFonts w:cs="Tahoma"/>
          <w:szCs w:val="20"/>
        </w:rPr>
        <w:t xml:space="preserve">K projednání v zastupitelstvu města dne </w:t>
      </w:r>
      <w:r>
        <w:rPr>
          <w:rFonts w:cs="Tahoma"/>
          <w:szCs w:val="20"/>
        </w:rPr>
        <w:t xml:space="preserve">18. června </w:t>
      </w:r>
      <w:r w:rsidRPr="009A54A7">
        <w:rPr>
          <w:rFonts w:cs="Tahoma"/>
          <w:szCs w:val="20"/>
        </w:rPr>
        <w:t>202</w:t>
      </w:r>
      <w:r>
        <w:rPr>
          <w:rFonts w:cs="Tahoma"/>
          <w:szCs w:val="20"/>
        </w:rPr>
        <w:t>5</w:t>
      </w: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p>
    <w:p w:rsidR="00DB0808" w:rsidRPr="00867176" w:rsidRDefault="00DB0808" w:rsidP="00DB0808">
      <w:pPr>
        <w:widowControl w:val="0"/>
        <w:autoSpaceDE w:val="0"/>
        <w:autoSpaceDN w:val="0"/>
        <w:adjustRightInd w:val="0"/>
        <w:rPr>
          <w:rFonts w:cs="Tahoma"/>
          <w:szCs w:val="20"/>
        </w:rPr>
      </w:pPr>
      <w:r w:rsidRPr="00867176">
        <w:rPr>
          <w:rFonts w:cs="Tahoma"/>
          <w:b/>
          <w:bCs/>
          <w:szCs w:val="20"/>
        </w:rPr>
        <w:t>Předkládá:</w:t>
      </w:r>
      <w:r w:rsidRPr="00867176">
        <w:rPr>
          <w:rFonts w:cs="Tahoma"/>
          <w:b/>
          <w:bCs/>
          <w:szCs w:val="20"/>
        </w:rPr>
        <w:tab/>
      </w:r>
      <w:r w:rsidRPr="00867176">
        <w:rPr>
          <w:rFonts w:cs="Tahoma"/>
          <w:szCs w:val="20"/>
        </w:rPr>
        <w:t>Ing. Jana Narovcová</w:t>
      </w:r>
    </w:p>
    <w:p w:rsidR="00DB0808" w:rsidRPr="00867176" w:rsidRDefault="00DB0808" w:rsidP="00DB0808">
      <w:pPr>
        <w:rPr>
          <w:rFonts w:cs="Tahoma"/>
          <w:szCs w:val="20"/>
        </w:rPr>
      </w:pPr>
      <w:r w:rsidRPr="00867176">
        <w:rPr>
          <w:rFonts w:cs="Tahoma"/>
          <w:szCs w:val="20"/>
        </w:rPr>
        <w:t xml:space="preserve">   </w:t>
      </w:r>
      <w:r w:rsidRPr="00867176">
        <w:rPr>
          <w:rFonts w:cs="Tahoma"/>
          <w:szCs w:val="20"/>
        </w:rPr>
        <w:tab/>
      </w:r>
      <w:r w:rsidRPr="00867176">
        <w:rPr>
          <w:rFonts w:cs="Tahoma"/>
          <w:szCs w:val="20"/>
        </w:rPr>
        <w:tab/>
        <w:t>vedoucí odboru</w:t>
      </w:r>
    </w:p>
    <w:p w:rsidR="00DB0808" w:rsidRPr="00867176" w:rsidRDefault="00DB0808" w:rsidP="00DB0808">
      <w:pPr>
        <w:rPr>
          <w:rFonts w:cs="Tahoma"/>
          <w:szCs w:val="20"/>
        </w:rPr>
      </w:pPr>
    </w:p>
    <w:p w:rsidR="00E02E1A" w:rsidRPr="00A618AF" w:rsidRDefault="00E02E1A" w:rsidP="00E02E1A">
      <w:pPr>
        <w:pStyle w:val="Nadpis2"/>
        <w:rPr>
          <w:rFonts w:eastAsia="Times New Roman"/>
        </w:rPr>
      </w:pPr>
      <w:r>
        <w:rPr>
          <w:rFonts w:eastAsia="Times New Roman"/>
        </w:rPr>
        <w:lastRenderedPageBreak/>
        <w:t>1</w:t>
      </w:r>
      <w:r w:rsidRPr="00A618AF">
        <w:rPr>
          <w:rFonts w:eastAsia="Times New Roman"/>
        </w:rPr>
        <w:t>. Junák – český skaut, středisko Strakonice, z.</w:t>
      </w:r>
      <w:r>
        <w:rPr>
          <w:rFonts w:eastAsia="Times New Roman"/>
        </w:rPr>
        <w:t xml:space="preserve"> </w:t>
      </w:r>
      <w:proofErr w:type="gramStart"/>
      <w:r w:rsidRPr="00A618AF">
        <w:rPr>
          <w:rFonts w:eastAsia="Times New Roman"/>
        </w:rPr>
        <w:t>s.</w:t>
      </w:r>
      <w:proofErr w:type="gramEnd"/>
      <w:r w:rsidRPr="00A618AF">
        <w:rPr>
          <w:rFonts w:eastAsia="Times New Roman"/>
        </w:rPr>
        <w:t xml:space="preserve">, Na </w:t>
      </w:r>
      <w:proofErr w:type="spellStart"/>
      <w:r w:rsidRPr="00A618AF">
        <w:rPr>
          <w:rFonts w:eastAsia="Times New Roman"/>
        </w:rPr>
        <w:t>Křemelce</w:t>
      </w:r>
      <w:proofErr w:type="spellEnd"/>
      <w:r w:rsidRPr="00A618AF">
        <w:rPr>
          <w:rFonts w:eastAsia="Times New Roman"/>
        </w:rPr>
        <w:t xml:space="preserve"> 308, 386 01 Strakonice – žádost o prodej pozemku – vyhlášení záměru</w:t>
      </w:r>
    </w:p>
    <w:p w:rsidR="00E02E1A" w:rsidRPr="00A618AF" w:rsidRDefault="00E02E1A" w:rsidP="00E02E1A">
      <w:pPr>
        <w:spacing w:after="0"/>
        <w:rPr>
          <w:rFonts w:eastAsia="Times New Roman" w:cs="Tahoma"/>
          <w:szCs w:val="20"/>
        </w:rPr>
      </w:pPr>
    </w:p>
    <w:p w:rsidR="00E02E1A" w:rsidRPr="00D75DE8" w:rsidRDefault="00E02E1A" w:rsidP="00E02E1A">
      <w:pPr>
        <w:spacing w:after="0"/>
        <w:rPr>
          <w:rFonts w:cs="Tahoma"/>
          <w:b/>
          <w:bCs/>
          <w:szCs w:val="20"/>
          <w:u w:val="single"/>
        </w:rPr>
      </w:pPr>
      <w:r w:rsidRPr="00D75DE8">
        <w:rPr>
          <w:rFonts w:cs="Tahoma"/>
          <w:b/>
          <w:bCs/>
          <w:szCs w:val="20"/>
          <w:u w:val="single"/>
        </w:rPr>
        <w:t>Návrh usnesení:</w:t>
      </w:r>
    </w:p>
    <w:p w:rsidR="00E02E1A" w:rsidRPr="00D75DE8" w:rsidRDefault="00E02E1A" w:rsidP="00E02E1A">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A618AF" w:rsidRDefault="00E02E1A" w:rsidP="00E02E1A">
      <w:pPr>
        <w:pStyle w:val="Nadpis3"/>
        <w:rPr>
          <w:rFonts w:eastAsia="Times New Roman"/>
          <w:lang w:eastAsia="cs-CZ"/>
        </w:rPr>
      </w:pPr>
      <w:r>
        <w:rPr>
          <w:rFonts w:eastAsia="Times New Roman"/>
          <w:lang w:eastAsia="cs-CZ"/>
        </w:rPr>
        <w:t>I. Neschvaluje</w:t>
      </w:r>
      <w:r w:rsidRPr="00A618AF">
        <w:rPr>
          <w:rFonts w:eastAsia="Times New Roman"/>
          <w:lang w:eastAsia="cs-CZ"/>
        </w:rPr>
        <w:t xml:space="preserve"> </w:t>
      </w:r>
    </w:p>
    <w:p w:rsidR="00E02E1A" w:rsidRPr="00A618AF" w:rsidRDefault="00E02E1A" w:rsidP="00E02E1A">
      <w:pPr>
        <w:spacing w:after="0"/>
        <w:rPr>
          <w:rFonts w:eastAsia="Calibri" w:cs="Tahoma"/>
          <w:szCs w:val="20"/>
        </w:rPr>
      </w:pPr>
      <w:r w:rsidRPr="00A618AF">
        <w:rPr>
          <w:rFonts w:eastAsia="Times New Roman" w:cs="Tahoma"/>
          <w:szCs w:val="20"/>
          <w:lang w:eastAsia="cs-CZ"/>
        </w:rPr>
        <w:t xml:space="preserve">vyhlášení záměru na prodej pozemku parcelní číslo </w:t>
      </w:r>
      <w:r w:rsidRPr="00A618AF">
        <w:rPr>
          <w:rFonts w:eastAsia="Calibri" w:cs="Tahoma"/>
          <w:szCs w:val="20"/>
        </w:rPr>
        <w:t>stavební 3521 o výměře 645 m</w:t>
      </w:r>
      <w:r w:rsidRPr="00A618AF">
        <w:rPr>
          <w:rFonts w:eastAsia="Calibri" w:cs="Tahoma"/>
          <w:szCs w:val="20"/>
          <w:vertAlign w:val="superscript"/>
        </w:rPr>
        <w:t>2</w:t>
      </w:r>
      <w:r w:rsidRPr="00A618AF">
        <w:rPr>
          <w:rFonts w:eastAsia="Calibri" w:cs="Tahoma"/>
          <w:szCs w:val="20"/>
        </w:rPr>
        <w:t xml:space="preserve">, na kterém se nachází stavba ve vlastnictví jiného subjektu, </w:t>
      </w:r>
      <w:r w:rsidR="00156610">
        <w:rPr>
          <w:rFonts w:eastAsia="Calibri" w:cs="Tahoma"/>
          <w:szCs w:val="20"/>
        </w:rPr>
        <w:t>pozemku</w:t>
      </w:r>
      <w:r w:rsidRPr="00A618AF">
        <w:rPr>
          <w:rFonts w:eastAsia="Calibri" w:cs="Tahoma"/>
          <w:szCs w:val="20"/>
        </w:rPr>
        <w:t xml:space="preserve"> parcelní číslo stavební 4093 o výměře 48 m</w:t>
      </w:r>
      <w:r w:rsidRPr="00A618AF">
        <w:rPr>
          <w:rFonts w:eastAsia="Calibri" w:cs="Tahoma"/>
          <w:szCs w:val="20"/>
          <w:vertAlign w:val="superscript"/>
        </w:rPr>
        <w:t>2</w:t>
      </w:r>
      <w:r w:rsidRPr="00A618AF">
        <w:rPr>
          <w:rFonts w:eastAsia="Calibri" w:cs="Tahoma"/>
          <w:szCs w:val="20"/>
        </w:rPr>
        <w:t xml:space="preserve"> (dosud není zapsáno v KN, GP odděleno z parcely číslo 1224/14) a </w:t>
      </w:r>
      <w:r w:rsidR="00156610">
        <w:rPr>
          <w:rFonts w:eastAsia="Calibri" w:cs="Tahoma"/>
          <w:szCs w:val="20"/>
        </w:rPr>
        <w:t xml:space="preserve">pozemku </w:t>
      </w:r>
      <w:r w:rsidRPr="00A618AF">
        <w:rPr>
          <w:rFonts w:eastAsia="Calibri" w:cs="Tahoma"/>
          <w:szCs w:val="20"/>
        </w:rPr>
        <w:t>parcelní číslo 1224/14 o výměře 1.414 m</w:t>
      </w:r>
      <w:r w:rsidRPr="00A618AF">
        <w:rPr>
          <w:rFonts w:eastAsia="Calibri" w:cs="Tahoma"/>
          <w:szCs w:val="20"/>
          <w:vertAlign w:val="superscript"/>
        </w:rPr>
        <w:t>2</w:t>
      </w:r>
      <w:r w:rsidRPr="00A618AF">
        <w:rPr>
          <w:rFonts w:eastAsia="Calibri" w:cs="Tahoma"/>
          <w:szCs w:val="20"/>
        </w:rPr>
        <w:t>, celkem tedy 2.107 m</w:t>
      </w:r>
      <w:r w:rsidRPr="00A618AF">
        <w:rPr>
          <w:rFonts w:eastAsia="Calibri" w:cs="Tahoma"/>
          <w:szCs w:val="20"/>
          <w:vertAlign w:val="superscript"/>
        </w:rPr>
        <w:t>2</w:t>
      </w:r>
      <w:r w:rsidRPr="00A618AF">
        <w:rPr>
          <w:rFonts w:eastAsia="Calibri" w:cs="Tahoma"/>
          <w:szCs w:val="20"/>
        </w:rPr>
        <w:t xml:space="preserve">, vše v katastrálním území Strakonice, vzhledem k tomu, že případným prodejem by se do budoucna výrazně omezila možnost rozvoje městského sportovního areálu a došlo by tím  k nevratnému kroku. </w:t>
      </w:r>
    </w:p>
    <w:p w:rsidR="00E02E1A" w:rsidRPr="00A618AF" w:rsidRDefault="00E02E1A" w:rsidP="00E02E1A">
      <w:pPr>
        <w:pStyle w:val="Nadpis3"/>
        <w:rPr>
          <w:rFonts w:eastAsia="Times New Roman"/>
          <w:lang w:eastAsia="cs-CZ"/>
        </w:rPr>
      </w:pPr>
      <w:r>
        <w:rPr>
          <w:rFonts w:eastAsia="Times New Roman"/>
          <w:lang w:eastAsia="cs-CZ"/>
        </w:rPr>
        <w:t>II. Schvaluje</w:t>
      </w:r>
      <w:r w:rsidRPr="00A618AF">
        <w:rPr>
          <w:rFonts w:eastAsia="Times New Roman"/>
          <w:lang w:eastAsia="cs-CZ"/>
        </w:rPr>
        <w:t xml:space="preserve"> </w:t>
      </w:r>
    </w:p>
    <w:p w:rsidR="00E02E1A" w:rsidRPr="00A618AF" w:rsidRDefault="00E02E1A" w:rsidP="00E02E1A">
      <w:pPr>
        <w:spacing w:after="0"/>
        <w:rPr>
          <w:rFonts w:eastAsia="Calibri" w:cs="Tahoma"/>
          <w:szCs w:val="20"/>
        </w:rPr>
      </w:pPr>
      <w:r w:rsidRPr="00A618AF">
        <w:rPr>
          <w:rFonts w:eastAsia="Calibri" w:cs="Tahoma"/>
          <w:szCs w:val="20"/>
        </w:rPr>
        <w:t xml:space="preserve">vyřazení žadatele z evidence o prodej pozemků </w:t>
      </w:r>
      <w:r w:rsidRPr="00A618AF">
        <w:rPr>
          <w:rFonts w:eastAsia="Times New Roman" w:cs="Tahoma"/>
          <w:szCs w:val="20"/>
          <w:lang w:eastAsia="cs-CZ"/>
        </w:rPr>
        <w:t xml:space="preserve">parcelní číslo </w:t>
      </w:r>
      <w:r w:rsidRPr="00A618AF">
        <w:rPr>
          <w:rFonts w:eastAsia="Calibri" w:cs="Tahoma"/>
          <w:szCs w:val="20"/>
        </w:rPr>
        <w:t>stavební 3521 o výměře 645 m</w:t>
      </w:r>
      <w:r w:rsidRPr="00A618AF">
        <w:rPr>
          <w:rFonts w:eastAsia="Calibri" w:cs="Tahoma"/>
          <w:szCs w:val="20"/>
          <w:vertAlign w:val="superscript"/>
        </w:rPr>
        <w:t>2</w:t>
      </w:r>
      <w:r w:rsidRPr="00A618AF">
        <w:rPr>
          <w:rFonts w:eastAsia="Calibri" w:cs="Tahoma"/>
          <w:szCs w:val="20"/>
        </w:rPr>
        <w:t>, na</w:t>
      </w:r>
      <w:r w:rsidR="00726C92">
        <w:rPr>
          <w:rFonts w:eastAsia="Calibri" w:cs="Tahoma"/>
          <w:szCs w:val="20"/>
        </w:rPr>
        <w:t> </w:t>
      </w:r>
      <w:r w:rsidRPr="00A618AF">
        <w:rPr>
          <w:rFonts w:eastAsia="Calibri" w:cs="Tahoma"/>
          <w:szCs w:val="20"/>
        </w:rPr>
        <w:t>kterém se nachází stavba ve vlastnictví jiného subjektu,  parcelní číslo stavební 4093 o výměře 48</w:t>
      </w:r>
      <w:r w:rsidR="00726C92">
        <w:rPr>
          <w:rFonts w:eastAsia="Calibri" w:cs="Tahoma"/>
          <w:szCs w:val="20"/>
        </w:rPr>
        <w:t> </w:t>
      </w:r>
      <w:r w:rsidRPr="00A618AF">
        <w:rPr>
          <w:rFonts w:eastAsia="Calibri" w:cs="Tahoma"/>
          <w:szCs w:val="20"/>
        </w:rPr>
        <w:t>m</w:t>
      </w:r>
      <w:r w:rsidRPr="00A618AF">
        <w:rPr>
          <w:rFonts w:eastAsia="Calibri" w:cs="Tahoma"/>
          <w:szCs w:val="20"/>
          <w:vertAlign w:val="superscript"/>
        </w:rPr>
        <w:t>2</w:t>
      </w:r>
      <w:r w:rsidRPr="00A618AF">
        <w:rPr>
          <w:rFonts w:eastAsia="Calibri" w:cs="Tahoma"/>
          <w:szCs w:val="20"/>
        </w:rPr>
        <w:t xml:space="preserve"> (dosud není zapsáno v KN, GP odděleno z parcely číslo 1224/14) a parcelní číslo 1224/14 o výměře 1.414 m</w:t>
      </w:r>
      <w:r w:rsidRPr="00A618AF">
        <w:rPr>
          <w:rFonts w:eastAsia="Calibri" w:cs="Tahoma"/>
          <w:szCs w:val="20"/>
          <w:vertAlign w:val="superscript"/>
        </w:rPr>
        <w:t>2</w:t>
      </w:r>
      <w:r w:rsidRPr="00A618AF">
        <w:rPr>
          <w:rFonts w:eastAsia="Calibri" w:cs="Tahoma"/>
          <w:szCs w:val="20"/>
        </w:rPr>
        <w:t>, celkem tedy 2.107 m</w:t>
      </w:r>
      <w:r w:rsidRPr="00A618AF">
        <w:rPr>
          <w:rFonts w:eastAsia="Calibri" w:cs="Tahoma"/>
          <w:szCs w:val="20"/>
          <w:vertAlign w:val="superscript"/>
        </w:rPr>
        <w:t>2</w:t>
      </w:r>
      <w:r w:rsidRPr="00A618AF">
        <w:rPr>
          <w:rFonts w:eastAsia="Calibri" w:cs="Tahoma"/>
          <w:szCs w:val="20"/>
        </w:rPr>
        <w:t>, vše v katastrálním území Strakonice.</w:t>
      </w:r>
    </w:p>
    <w:p w:rsidR="00E02E1A" w:rsidRPr="00A618AF" w:rsidRDefault="00E02E1A" w:rsidP="00E02E1A">
      <w:pPr>
        <w:spacing w:after="0"/>
        <w:rPr>
          <w:rFonts w:eastAsia="Calibri" w:cs="Tahoma"/>
          <w:szCs w:val="20"/>
        </w:rPr>
      </w:pPr>
    </w:p>
    <w:p w:rsidR="00E02E1A" w:rsidRPr="00A618AF" w:rsidRDefault="00E02E1A" w:rsidP="00E02E1A">
      <w:pPr>
        <w:pStyle w:val="Nadpis2"/>
        <w:spacing w:before="0"/>
        <w:rPr>
          <w:rFonts w:eastAsia="Times New Roman"/>
        </w:rPr>
      </w:pPr>
      <w:r>
        <w:rPr>
          <w:rFonts w:eastAsia="Times New Roman"/>
        </w:rPr>
        <w:t>2</w:t>
      </w:r>
      <w:r w:rsidRPr="00A618AF">
        <w:rPr>
          <w:rFonts w:eastAsia="Times New Roman"/>
        </w:rPr>
        <w:t>. žádost o</w:t>
      </w:r>
      <w:r>
        <w:rPr>
          <w:rFonts w:eastAsia="Times New Roman"/>
        </w:rPr>
        <w:t> </w:t>
      </w:r>
      <w:r w:rsidRPr="00A618AF">
        <w:rPr>
          <w:rFonts w:eastAsia="Times New Roman"/>
        </w:rPr>
        <w:t>prodej pozemku – vyhlášení záměru</w:t>
      </w:r>
    </w:p>
    <w:p w:rsidR="00E02E1A" w:rsidRPr="00A618AF" w:rsidRDefault="00E02E1A" w:rsidP="00E02E1A">
      <w:pPr>
        <w:spacing w:after="0"/>
        <w:rPr>
          <w:rFonts w:eastAsia="Times New Roman" w:cs="Tahoma"/>
          <w:szCs w:val="20"/>
        </w:rPr>
      </w:pPr>
    </w:p>
    <w:p w:rsidR="00E02E1A" w:rsidRPr="00D75DE8" w:rsidRDefault="00E02E1A" w:rsidP="00E02E1A">
      <w:pPr>
        <w:spacing w:after="0"/>
        <w:rPr>
          <w:rFonts w:cs="Tahoma"/>
          <w:b/>
          <w:bCs/>
          <w:szCs w:val="20"/>
          <w:u w:val="single"/>
        </w:rPr>
      </w:pPr>
      <w:r w:rsidRPr="00D75DE8">
        <w:rPr>
          <w:rFonts w:cs="Tahoma"/>
          <w:b/>
          <w:bCs/>
          <w:szCs w:val="20"/>
          <w:u w:val="single"/>
        </w:rPr>
        <w:t>Návrh usnesení:</w:t>
      </w:r>
    </w:p>
    <w:p w:rsidR="00E02E1A" w:rsidRPr="00D75DE8" w:rsidRDefault="00E02E1A" w:rsidP="00E02E1A">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A618AF" w:rsidRDefault="00E02E1A" w:rsidP="00E02E1A">
      <w:pPr>
        <w:pStyle w:val="Nadpis3"/>
        <w:rPr>
          <w:rFonts w:eastAsia="Times New Roman"/>
          <w:lang w:eastAsia="cs-CZ"/>
        </w:rPr>
      </w:pPr>
      <w:r>
        <w:rPr>
          <w:rFonts w:eastAsia="Times New Roman"/>
          <w:lang w:eastAsia="cs-CZ"/>
        </w:rPr>
        <w:t>I. Neschvaluje</w:t>
      </w:r>
      <w:r w:rsidRPr="00A618AF">
        <w:rPr>
          <w:rFonts w:eastAsia="Times New Roman"/>
          <w:lang w:eastAsia="cs-CZ"/>
        </w:rPr>
        <w:t xml:space="preserve"> </w:t>
      </w:r>
    </w:p>
    <w:p w:rsidR="00E02E1A" w:rsidRPr="00A618AF" w:rsidRDefault="00E02E1A" w:rsidP="00E02E1A">
      <w:pPr>
        <w:spacing w:after="0"/>
        <w:rPr>
          <w:rFonts w:eastAsia="Calibri" w:cs="Tahoma"/>
          <w:szCs w:val="20"/>
        </w:rPr>
      </w:pPr>
      <w:r w:rsidRPr="00A618AF">
        <w:rPr>
          <w:rFonts w:eastAsia="Calibri" w:cs="Tahoma"/>
          <w:szCs w:val="20"/>
        </w:rPr>
        <w:t>vyhlášení záměru na prodej části pozemku parcelní číslo 847 o výměře cca 96 m</w:t>
      </w:r>
      <w:r w:rsidRPr="00A618AF">
        <w:rPr>
          <w:rFonts w:eastAsia="Calibri" w:cs="Tahoma"/>
          <w:szCs w:val="20"/>
          <w:vertAlign w:val="superscript"/>
        </w:rPr>
        <w:t>2</w:t>
      </w:r>
      <w:r w:rsidRPr="00A618AF">
        <w:rPr>
          <w:rFonts w:eastAsia="Calibri" w:cs="Tahoma"/>
          <w:szCs w:val="20"/>
        </w:rPr>
        <w:t xml:space="preserve"> v katastrálním území Nové Strakonice, vzhledem k tomu, že se jedná pro město o velice cennou nárožní proluku a z koncepčního pohledu není vhodné umožnit prodej jednotlivých části pozemků okolo parkoviště a komerčních budov v okolí.</w:t>
      </w:r>
    </w:p>
    <w:p w:rsidR="00E02E1A" w:rsidRPr="00A618AF" w:rsidRDefault="00E02E1A" w:rsidP="00E02E1A">
      <w:pPr>
        <w:spacing w:after="0"/>
        <w:rPr>
          <w:rFonts w:eastAsia="Times New Roman" w:cs="Tahoma"/>
          <w:bCs/>
          <w:szCs w:val="20"/>
        </w:rPr>
      </w:pPr>
    </w:p>
    <w:p w:rsidR="00E02E1A" w:rsidRPr="00A618AF" w:rsidRDefault="00E02E1A" w:rsidP="00E02E1A">
      <w:pPr>
        <w:pStyle w:val="Nadpis2"/>
        <w:spacing w:before="0"/>
        <w:rPr>
          <w:rFonts w:eastAsia="Times New Roman"/>
        </w:rPr>
      </w:pPr>
      <w:r>
        <w:rPr>
          <w:rFonts w:eastAsia="Times New Roman"/>
        </w:rPr>
        <w:t>3</w:t>
      </w:r>
      <w:r w:rsidRPr="00A618AF">
        <w:rPr>
          <w:rFonts w:eastAsia="Times New Roman"/>
        </w:rPr>
        <w:t xml:space="preserve">. </w:t>
      </w:r>
      <w:proofErr w:type="spellStart"/>
      <w:r w:rsidRPr="00A618AF">
        <w:rPr>
          <w:rFonts w:eastAsia="Times New Roman"/>
        </w:rPr>
        <w:t>Rideto</w:t>
      </w:r>
      <w:proofErr w:type="spellEnd"/>
      <w:r w:rsidRPr="00A618AF">
        <w:rPr>
          <w:rFonts w:eastAsia="Times New Roman"/>
        </w:rPr>
        <w:t>, s.r.o., Povážská 444, Strakonice – žádost o prodej pozemku – vyhlášení záměru</w:t>
      </w:r>
    </w:p>
    <w:p w:rsidR="00E02E1A" w:rsidRPr="00A618AF" w:rsidRDefault="00E02E1A" w:rsidP="00E02E1A">
      <w:pPr>
        <w:spacing w:after="0"/>
        <w:rPr>
          <w:rFonts w:eastAsia="Times New Roman" w:cs="Tahoma"/>
          <w:szCs w:val="20"/>
        </w:rPr>
      </w:pPr>
    </w:p>
    <w:p w:rsidR="00E02E1A" w:rsidRPr="00D75DE8" w:rsidRDefault="00E02E1A" w:rsidP="00E02E1A">
      <w:pPr>
        <w:spacing w:after="0"/>
        <w:rPr>
          <w:rFonts w:cs="Tahoma"/>
          <w:b/>
          <w:bCs/>
          <w:szCs w:val="20"/>
          <w:u w:val="single"/>
        </w:rPr>
      </w:pPr>
      <w:r w:rsidRPr="00D75DE8">
        <w:rPr>
          <w:rFonts w:cs="Tahoma"/>
          <w:b/>
          <w:bCs/>
          <w:szCs w:val="20"/>
          <w:u w:val="single"/>
        </w:rPr>
        <w:t>Návrh usnesení:</w:t>
      </w:r>
    </w:p>
    <w:p w:rsidR="00E02E1A" w:rsidRPr="00D75DE8" w:rsidRDefault="00E02E1A" w:rsidP="00E02E1A">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A618AF" w:rsidRDefault="00E02E1A" w:rsidP="00E02E1A">
      <w:pPr>
        <w:pStyle w:val="Nadpis3"/>
        <w:rPr>
          <w:rFonts w:eastAsia="Times New Roman"/>
          <w:lang w:eastAsia="cs-CZ"/>
        </w:rPr>
      </w:pPr>
      <w:r>
        <w:rPr>
          <w:rFonts w:eastAsia="Times New Roman"/>
          <w:lang w:eastAsia="cs-CZ"/>
        </w:rPr>
        <w:t>I. Neschvaluje</w:t>
      </w:r>
    </w:p>
    <w:p w:rsidR="00E02E1A" w:rsidRPr="00A618AF" w:rsidRDefault="00E02E1A" w:rsidP="00E02E1A">
      <w:pPr>
        <w:spacing w:after="0"/>
        <w:rPr>
          <w:rFonts w:eastAsia="Times New Roman" w:cs="Tahoma"/>
          <w:szCs w:val="20"/>
          <w:lang w:eastAsia="cs-CZ"/>
        </w:rPr>
      </w:pPr>
      <w:r w:rsidRPr="00A618AF">
        <w:rPr>
          <w:rFonts w:eastAsia="Times New Roman" w:cs="Tahoma"/>
          <w:szCs w:val="20"/>
          <w:lang w:eastAsia="cs-CZ"/>
        </w:rPr>
        <w:t>vyhlášení záměru na prodej celého pozemku parcelní číslo 386/2 o výměře 2379 m</w:t>
      </w:r>
      <w:r w:rsidRPr="00A618AF">
        <w:rPr>
          <w:rFonts w:eastAsia="Times New Roman" w:cs="Tahoma"/>
          <w:szCs w:val="20"/>
          <w:vertAlign w:val="superscript"/>
          <w:lang w:eastAsia="cs-CZ"/>
        </w:rPr>
        <w:t>2</w:t>
      </w:r>
      <w:r w:rsidRPr="00A618AF">
        <w:rPr>
          <w:rFonts w:eastAsia="Times New Roman" w:cs="Tahoma"/>
          <w:szCs w:val="20"/>
          <w:lang w:eastAsia="cs-CZ"/>
        </w:rPr>
        <w:t xml:space="preserve"> v katastrálním území Přední Ptákovice, vzhledem k tomu, že </w:t>
      </w:r>
      <w:r w:rsidRPr="00A618AF">
        <w:rPr>
          <w:rFonts w:eastAsia="Calibri" w:cs="Tahoma"/>
          <w:szCs w:val="20"/>
        </w:rPr>
        <w:t xml:space="preserve">pozemek se nachází v dráze soustředěného povrchového odtoku z rozsáhlého území. </w:t>
      </w:r>
      <w:r w:rsidRPr="00A618AF">
        <w:rPr>
          <w:rFonts w:eastAsia="Times New Roman" w:cs="Tahoma"/>
          <w:szCs w:val="20"/>
          <w:lang w:eastAsia="cs-CZ"/>
        </w:rPr>
        <w:t>V dotčené lokalitě se nachází systém meliorací, který slouží k odvádění srážkových a podzemních vod z povodí nad tímto pozemkem. Na pozemku se nachází vyústění melioračního kanálu, který je dále po pozemku veden otevřeným korytem. Otevřené koryto je rovněž na tomto pozemku zaústěno do kanalizace města. Voda z celé oblasti nad pozemkem je svedena melioračním systémem a zároveň stéká po povrchu na dotčený pozemek. V případě přívalových srážek stéká na pozemek i bahno a to z důvodu velké sklonitosti a erozně ohrožených půdních bloků nad tímto pozemkem.</w:t>
      </w:r>
    </w:p>
    <w:p w:rsidR="00E02E1A" w:rsidRPr="00A618AF" w:rsidRDefault="00E02E1A" w:rsidP="004C57DF">
      <w:pPr>
        <w:spacing w:after="0"/>
        <w:rPr>
          <w:rFonts w:eastAsia="Times New Roman" w:cs="Tahoma"/>
          <w:szCs w:val="20"/>
          <w:lang w:eastAsia="cs-CZ"/>
        </w:rPr>
      </w:pPr>
      <w:r w:rsidRPr="00A618AF">
        <w:rPr>
          <w:rFonts w:eastAsia="Times New Roman" w:cs="Tahoma"/>
          <w:szCs w:val="20"/>
          <w:lang w:eastAsia="cs-CZ"/>
        </w:rPr>
        <w:t>Případným prodejem pozemku a jeho následným zastavěním již město nebude mít možnost ovlivnit odtokové poměry na lokalitě a je pravděpodobné, že výstavbou dojde k jejich změně, čímž by mohly být ohroženy stávající nemovitosti.</w:t>
      </w:r>
    </w:p>
    <w:p w:rsidR="00E02E1A" w:rsidRPr="00A618AF" w:rsidRDefault="00E02E1A" w:rsidP="004C57DF">
      <w:pPr>
        <w:widowControl w:val="0"/>
        <w:overflowPunct w:val="0"/>
        <w:autoSpaceDE w:val="0"/>
        <w:autoSpaceDN w:val="0"/>
        <w:adjustRightInd w:val="0"/>
        <w:spacing w:after="0"/>
        <w:textAlignment w:val="baseline"/>
        <w:rPr>
          <w:rFonts w:eastAsia="Calibri" w:cs="Tahoma"/>
          <w:szCs w:val="20"/>
        </w:rPr>
      </w:pPr>
    </w:p>
    <w:p w:rsidR="00E02E1A" w:rsidRPr="00A618AF" w:rsidRDefault="004C57DF" w:rsidP="004C57DF">
      <w:pPr>
        <w:pStyle w:val="Nadpis2"/>
        <w:spacing w:before="0"/>
        <w:rPr>
          <w:rFonts w:eastAsia="Times New Roman"/>
        </w:rPr>
      </w:pPr>
      <w:r>
        <w:rPr>
          <w:rFonts w:eastAsia="Times New Roman"/>
        </w:rPr>
        <w:t>4</w:t>
      </w:r>
      <w:r w:rsidR="00E02E1A" w:rsidRPr="00A618AF">
        <w:rPr>
          <w:rFonts w:eastAsia="Times New Roman"/>
        </w:rPr>
        <w:t>. G a D Invest s.r.o., Novovysočanská 537/31,  Praha 9 190 00 – žádost o</w:t>
      </w:r>
      <w:r w:rsidR="00E02E1A">
        <w:rPr>
          <w:rFonts w:eastAsia="Times New Roman"/>
        </w:rPr>
        <w:t> </w:t>
      </w:r>
      <w:r w:rsidR="00E02E1A" w:rsidRPr="00A618AF">
        <w:rPr>
          <w:rFonts w:eastAsia="Times New Roman"/>
        </w:rPr>
        <w:t>prodej pozemku – vyhlášení záměru</w:t>
      </w:r>
    </w:p>
    <w:p w:rsidR="004C57DF" w:rsidRPr="00D75DE8" w:rsidRDefault="004C57DF" w:rsidP="00FE168B">
      <w:pPr>
        <w:spacing w:before="120" w:after="0"/>
        <w:rPr>
          <w:rFonts w:cs="Tahoma"/>
          <w:b/>
          <w:bCs/>
          <w:szCs w:val="20"/>
          <w:u w:val="single"/>
        </w:rPr>
      </w:pPr>
      <w:r w:rsidRPr="00D75DE8">
        <w:rPr>
          <w:rFonts w:cs="Tahoma"/>
          <w:b/>
          <w:bCs/>
          <w:szCs w:val="20"/>
          <w:u w:val="single"/>
        </w:rPr>
        <w:t>Návrh usnesení:</w:t>
      </w:r>
    </w:p>
    <w:p w:rsidR="004C57DF" w:rsidRPr="00D75DE8" w:rsidRDefault="004C57DF" w:rsidP="004C57DF">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A618AF" w:rsidRDefault="00E02E1A" w:rsidP="00E02E1A">
      <w:pPr>
        <w:pStyle w:val="Nadpis3"/>
        <w:rPr>
          <w:rFonts w:eastAsia="Times New Roman"/>
          <w:lang w:eastAsia="cs-CZ"/>
        </w:rPr>
      </w:pPr>
      <w:r w:rsidRPr="00A618AF">
        <w:rPr>
          <w:rFonts w:eastAsia="Times New Roman"/>
          <w:lang w:eastAsia="cs-CZ"/>
        </w:rPr>
        <w:t>I. Neschv</w:t>
      </w:r>
      <w:r w:rsidR="004C57DF">
        <w:rPr>
          <w:rFonts w:eastAsia="Times New Roman"/>
          <w:lang w:eastAsia="cs-CZ"/>
        </w:rPr>
        <w:t>aluje</w:t>
      </w:r>
      <w:r w:rsidRPr="00A618AF">
        <w:rPr>
          <w:rFonts w:eastAsia="Times New Roman"/>
          <w:lang w:eastAsia="cs-CZ"/>
        </w:rPr>
        <w:t xml:space="preserve"> </w:t>
      </w:r>
    </w:p>
    <w:p w:rsidR="00E02E1A" w:rsidRPr="00A618AF" w:rsidRDefault="00E02E1A" w:rsidP="00E02E1A">
      <w:pPr>
        <w:spacing w:after="0"/>
        <w:rPr>
          <w:rFonts w:eastAsia="Times New Roman" w:cs="Tahoma"/>
          <w:szCs w:val="20"/>
          <w:lang w:eastAsia="cs-CZ"/>
        </w:rPr>
      </w:pPr>
      <w:r w:rsidRPr="00A618AF">
        <w:rPr>
          <w:rFonts w:eastAsia="Times New Roman" w:cs="Tahoma"/>
          <w:szCs w:val="20"/>
          <w:lang w:eastAsia="cs-CZ"/>
        </w:rPr>
        <w:t>vyhlášení záměru na prodej části pozemku parcelní číslo 1120/2 o výměře cca 650 m</w:t>
      </w:r>
      <w:r w:rsidRPr="00A618AF">
        <w:rPr>
          <w:rFonts w:eastAsia="Times New Roman" w:cs="Tahoma"/>
          <w:szCs w:val="20"/>
          <w:vertAlign w:val="superscript"/>
          <w:lang w:eastAsia="cs-CZ"/>
        </w:rPr>
        <w:t>2</w:t>
      </w:r>
      <w:r w:rsidRPr="00A618AF">
        <w:rPr>
          <w:rFonts w:eastAsia="Times New Roman" w:cs="Tahoma"/>
          <w:szCs w:val="20"/>
          <w:lang w:eastAsia="cs-CZ"/>
        </w:rPr>
        <w:t xml:space="preserve">, za účelem výstavby garáží, vzhledem k tomu, že  tímto prostorem pro plánované garáže má vést nový kanalizační přivaděč do průmyslové zóny v katastrálním území Strakonice.  Případný prodej by bylo vhodné provést až po provedení kanalizace. </w:t>
      </w:r>
    </w:p>
    <w:p w:rsidR="00E02E1A" w:rsidRPr="00A618AF" w:rsidRDefault="004C57DF" w:rsidP="00E02E1A">
      <w:pPr>
        <w:pStyle w:val="Nadpis3"/>
        <w:rPr>
          <w:rFonts w:eastAsia="Times New Roman"/>
          <w:lang w:eastAsia="cs-CZ"/>
        </w:rPr>
      </w:pPr>
      <w:r>
        <w:rPr>
          <w:rFonts w:eastAsia="Times New Roman"/>
          <w:lang w:eastAsia="cs-CZ"/>
        </w:rPr>
        <w:lastRenderedPageBreak/>
        <w:t>II. Schvaluje</w:t>
      </w:r>
      <w:r w:rsidR="00E02E1A" w:rsidRPr="00A618AF">
        <w:rPr>
          <w:rFonts w:eastAsia="Times New Roman"/>
          <w:lang w:eastAsia="cs-CZ"/>
        </w:rPr>
        <w:t xml:space="preserve"> </w:t>
      </w:r>
    </w:p>
    <w:p w:rsidR="00E02E1A" w:rsidRPr="00A618AF" w:rsidRDefault="00E02E1A" w:rsidP="004C57DF">
      <w:pPr>
        <w:spacing w:after="0"/>
        <w:rPr>
          <w:rFonts w:eastAsia="Calibri" w:cs="Tahoma"/>
          <w:szCs w:val="20"/>
        </w:rPr>
      </w:pPr>
      <w:r w:rsidRPr="00A618AF">
        <w:rPr>
          <w:rFonts w:eastAsia="Calibri" w:cs="Tahoma"/>
          <w:szCs w:val="20"/>
        </w:rPr>
        <w:t xml:space="preserve">vyřazení žadatele z evidence o prodej části pozemku parcelní číslo 1120/2 v katastrálním území Strakonice.  </w:t>
      </w:r>
    </w:p>
    <w:p w:rsidR="00461D07" w:rsidRDefault="00461D07" w:rsidP="004C57DF">
      <w:pPr>
        <w:pStyle w:val="Nadpis2"/>
        <w:spacing w:before="0"/>
        <w:rPr>
          <w:rFonts w:eastAsia="Times New Roman"/>
          <w:lang w:eastAsia="cs-CZ"/>
        </w:rPr>
      </w:pPr>
    </w:p>
    <w:p w:rsidR="00E02E1A" w:rsidRPr="00A618AF" w:rsidRDefault="004C57DF" w:rsidP="004C57DF">
      <w:pPr>
        <w:pStyle w:val="Nadpis2"/>
        <w:spacing w:before="0"/>
        <w:rPr>
          <w:rFonts w:eastAsia="Times New Roman"/>
          <w:lang w:eastAsia="cs-CZ"/>
        </w:rPr>
      </w:pPr>
      <w:r>
        <w:rPr>
          <w:rFonts w:eastAsia="Times New Roman"/>
          <w:lang w:eastAsia="cs-CZ"/>
        </w:rPr>
        <w:t>5</w:t>
      </w:r>
      <w:r w:rsidR="00E02E1A" w:rsidRPr="00A618AF">
        <w:rPr>
          <w:rFonts w:eastAsia="Times New Roman"/>
          <w:lang w:eastAsia="cs-CZ"/>
        </w:rPr>
        <w:t xml:space="preserve">. SALVETE spol. s r.o., Písecká 506, Strakonice – žádost o prodej pozemku </w:t>
      </w:r>
    </w:p>
    <w:p w:rsidR="00FE168B" w:rsidRPr="00A618AF" w:rsidRDefault="00FE168B" w:rsidP="00E02E1A">
      <w:pPr>
        <w:spacing w:after="0"/>
        <w:rPr>
          <w:rFonts w:eastAsia="Times New Roman" w:cs="Tahoma"/>
          <w:i/>
          <w:szCs w:val="20"/>
          <w:lang w:eastAsia="cs-CZ"/>
        </w:rPr>
      </w:pPr>
    </w:p>
    <w:p w:rsidR="004C57DF" w:rsidRPr="00D75DE8" w:rsidRDefault="004C57DF" w:rsidP="00FE168B">
      <w:pPr>
        <w:spacing w:before="120" w:after="0"/>
        <w:rPr>
          <w:rFonts w:cs="Tahoma"/>
          <w:b/>
          <w:bCs/>
          <w:szCs w:val="20"/>
          <w:u w:val="single"/>
        </w:rPr>
      </w:pPr>
      <w:r w:rsidRPr="00D75DE8">
        <w:rPr>
          <w:rFonts w:cs="Tahoma"/>
          <w:b/>
          <w:bCs/>
          <w:szCs w:val="20"/>
          <w:u w:val="single"/>
        </w:rPr>
        <w:t>Návrh usnesení:</w:t>
      </w:r>
    </w:p>
    <w:p w:rsidR="004C57DF" w:rsidRPr="00D75DE8" w:rsidRDefault="004C57DF" w:rsidP="004C57DF">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A618AF" w:rsidRDefault="004C57DF" w:rsidP="00E02E1A">
      <w:pPr>
        <w:pStyle w:val="Nadpis3"/>
        <w:rPr>
          <w:rFonts w:eastAsia="Times New Roman"/>
          <w:lang w:eastAsia="cs-CZ"/>
        </w:rPr>
      </w:pPr>
      <w:r>
        <w:rPr>
          <w:rFonts w:eastAsia="Times New Roman"/>
          <w:lang w:eastAsia="cs-CZ"/>
        </w:rPr>
        <w:t>I. Schvaluje</w:t>
      </w:r>
      <w:r w:rsidR="00E02E1A" w:rsidRPr="00A618AF">
        <w:rPr>
          <w:rFonts w:eastAsia="Times New Roman"/>
          <w:lang w:eastAsia="cs-CZ"/>
        </w:rPr>
        <w:t xml:space="preserve"> </w:t>
      </w:r>
    </w:p>
    <w:p w:rsidR="00E02E1A" w:rsidRPr="00A618AF" w:rsidRDefault="00E02E1A" w:rsidP="00E02E1A">
      <w:pPr>
        <w:spacing w:after="0"/>
        <w:rPr>
          <w:rFonts w:eastAsia="Times New Roman" w:cs="Tahoma"/>
          <w:szCs w:val="20"/>
          <w:lang w:eastAsia="cs-CZ"/>
        </w:rPr>
      </w:pPr>
      <w:r w:rsidRPr="00A618AF">
        <w:rPr>
          <w:rFonts w:eastAsia="Times New Roman" w:cs="Tahoma"/>
          <w:szCs w:val="20"/>
          <w:lang w:eastAsia="cs-CZ"/>
        </w:rPr>
        <w:t>prodej celého pozemku parcelní číslo 1357 o evidované výměře 339 m</w:t>
      </w:r>
      <w:r w:rsidRPr="00A618AF">
        <w:rPr>
          <w:rFonts w:eastAsia="Times New Roman" w:cs="Tahoma"/>
          <w:szCs w:val="20"/>
          <w:vertAlign w:val="superscript"/>
          <w:lang w:eastAsia="cs-CZ"/>
        </w:rPr>
        <w:t>2</w:t>
      </w:r>
      <w:r w:rsidRPr="00A618AF">
        <w:rPr>
          <w:rFonts w:eastAsia="Times New Roman" w:cs="Tahoma"/>
          <w:szCs w:val="20"/>
          <w:lang w:eastAsia="cs-CZ"/>
        </w:rPr>
        <w:t xml:space="preserve"> v katastrálním území Strakonice.   </w:t>
      </w:r>
    </w:p>
    <w:p w:rsidR="00E02E1A" w:rsidRPr="00A618AF" w:rsidRDefault="00E02E1A" w:rsidP="00E02E1A">
      <w:pPr>
        <w:spacing w:after="0"/>
        <w:rPr>
          <w:rFonts w:eastAsia="Times New Roman" w:cs="Tahoma"/>
          <w:bCs/>
          <w:szCs w:val="20"/>
          <w:lang w:eastAsia="cs-CZ"/>
        </w:rPr>
      </w:pPr>
      <w:r w:rsidRPr="00A618AF">
        <w:rPr>
          <w:rFonts w:eastAsia="Times New Roman" w:cs="Tahoma"/>
          <w:szCs w:val="20"/>
          <w:lang w:eastAsia="cs-CZ"/>
        </w:rPr>
        <w:t xml:space="preserve">Kupní smlouva bude uzavřena se společností </w:t>
      </w:r>
      <w:r w:rsidRPr="00A618AF">
        <w:rPr>
          <w:rFonts w:eastAsia="Times New Roman" w:cs="Times New Roman"/>
          <w:bCs/>
          <w:szCs w:val="20"/>
          <w:lang w:eastAsia="cs-CZ"/>
        </w:rPr>
        <w:t xml:space="preserve">SALVETE spol. s r.o., Písecká 506, Strakonice, za </w:t>
      </w:r>
      <w:r w:rsidRPr="00A618AF">
        <w:rPr>
          <w:rFonts w:eastAsia="Times New Roman" w:cs="Tahoma"/>
          <w:bCs/>
          <w:szCs w:val="20"/>
          <w:lang w:eastAsia="cs-CZ"/>
        </w:rPr>
        <w:t>kupní cenu celkem 145.000 Kč.</w:t>
      </w:r>
    </w:p>
    <w:p w:rsidR="00E02E1A" w:rsidRPr="00A618AF" w:rsidRDefault="00E02E1A" w:rsidP="00E02E1A">
      <w:pPr>
        <w:spacing w:after="0"/>
        <w:rPr>
          <w:rFonts w:eastAsia="Times New Roman" w:cs="Tahoma"/>
          <w:bCs/>
          <w:szCs w:val="20"/>
          <w:lang w:eastAsia="cs-CZ"/>
        </w:rPr>
      </w:pPr>
      <w:r w:rsidRPr="00A618AF">
        <w:rPr>
          <w:rFonts w:eastAsia="Times New Roman" w:cs="Tahoma"/>
          <w:bCs/>
          <w:szCs w:val="20"/>
          <w:lang w:eastAsia="cs-CZ"/>
        </w:rPr>
        <w:t>V případně, kdy dle zákona o dani z přidané hodnoty převod podléhá zdanění, bude ke kupní ceně  připočítáno DPH.</w:t>
      </w:r>
    </w:p>
    <w:p w:rsidR="00E02E1A" w:rsidRPr="00A618AF" w:rsidRDefault="00E02E1A" w:rsidP="00E02E1A">
      <w:pPr>
        <w:spacing w:after="0"/>
        <w:rPr>
          <w:rFonts w:eastAsia="Times New Roman" w:cs="Tahoma"/>
          <w:bCs/>
          <w:szCs w:val="20"/>
          <w:lang w:eastAsia="cs-CZ"/>
        </w:rPr>
      </w:pPr>
      <w:r w:rsidRPr="00A618AF">
        <w:rPr>
          <w:rFonts w:eastAsia="Times New Roman" w:cs="Tahoma"/>
          <w:bCs/>
          <w:szCs w:val="20"/>
          <w:lang w:eastAsia="cs-CZ"/>
        </w:rPr>
        <w:t xml:space="preserve">Dále bude kupující hradit náklady vzniklé v souvislosti s převodem vlastnického práva k předmětu koupě. </w:t>
      </w:r>
    </w:p>
    <w:p w:rsidR="00E02E1A" w:rsidRPr="00A618AF" w:rsidRDefault="004C57DF" w:rsidP="00E02E1A">
      <w:pPr>
        <w:pStyle w:val="Nadpis3"/>
        <w:rPr>
          <w:rFonts w:eastAsia="Times New Roman"/>
          <w:lang w:eastAsia="cs-CZ"/>
        </w:rPr>
      </w:pPr>
      <w:r>
        <w:rPr>
          <w:rFonts w:eastAsia="Times New Roman"/>
          <w:lang w:eastAsia="cs-CZ"/>
        </w:rPr>
        <w:t>II. Pověřuje</w:t>
      </w:r>
      <w:r w:rsidR="00E02E1A" w:rsidRPr="00A618AF">
        <w:rPr>
          <w:rFonts w:eastAsia="Times New Roman"/>
          <w:lang w:eastAsia="cs-CZ"/>
        </w:rPr>
        <w:t xml:space="preserve"> </w:t>
      </w:r>
    </w:p>
    <w:p w:rsidR="00E02E1A" w:rsidRPr="00A618AF" w:rsidRDefault="00E02E1A" w:rsidP="004C57DF">
      <w:pPr>
        <w:spacing w:after="0"/>
        <w:rPr>
          <w:rFonts w:eastAsia="Times New Roman" w:cs="Tahoma"/>
          <w:szCs w:val="20"/>
          <w:lang w:eastAsia="cs-CZ"/>
        </w:rPr>
      </w:pPr>
      <w:r w:rsidRPr="00A618AF">
        <w:rPr>
          <w:rFonts w:eastAsia="Times New Roman" w:cs="Tahoma"/>
          <w:szCs w:val="20"/>
          <w:lang w:eastAsia="cs-CZ"/>
        </w:rPr>
        <w:t xml:space="preserve">starostu města podpisem předmětné smlouvy. </w:t>
      </w:r>
    </w:p>
    <w:p w:rsidR="00461D07" w:rsidRDefault="00461D07" w:rsidP="005B279B">
      <w:pPr>
        <w:pStyle w:val="Nadpis2"/>
        <w:spacing w:before="0"/>
        <w:rPr>
          <w:rFonts w:eastAsia="Times New Roman"/>
        </w:rPr>
      </w:pPr>
    </w:p>
    <w:p w:rsidR="005B279B" w:rsidRPr="00595BA6" w:rsidRDefault="00384965" w:rsidP="005B279B">
      <w:pPr>
        <w:pStyle w:val="Nadpis2"/>
        <w:spacing w:before="0"/>
        <w:rPr>
          <w:rFonts w:eastAsia="Times New Roman"/>
        </w:rPr>
      </w:pPr>
      <w:r>
        <w:rPr>
          <w:rFonts w:eastAsia="Times New Roman"/>
        </w:rPr>
        <w:t>6</w:t>
      </w:r>
      <w:r w:rsidR="005B279B" w:rsidRPr="00595BA6">
        <w:rPr>
          <w:rFonts w:eastAsia="Times New Roman"/>
        </w:rPr>
        <w:t xml:space="preserve">. Česká republika - Úřad pro zastupování státu ve věcech majetkových, </w:t>
      </w:r>
      <w:r w:rsidR="005B279B" w:rsidRPr="00595BA6">
        <w:rPr>
          <w:rFonts w:eastAsia="Times New Roman"/>
        </w:rPr>
        <w:br/>
      </w:r>
      <w:r w:rsidR="005B279B" w:rsidRPr="005D257F">
        <w:rPr>
          <w:rFonts w:eastAsia="Times New Roman"/>
        </w:rPr>
        <w:t>IČ: 69797111, se sídlem Rašínovo nábřeží 390/42, Praha 2 – nabídka podílu na pozemku p. č. 380/11 v katastrálním území Přední Ptákovice</w:t>
      </w:r>
    </w:p>
    <w:p w:rsidR="005B279B" w:rsidRPr="00595BA6" w:rsidRDefault="005B279B" w:rsidP="005B279B">
      <w:pPr>
        <w:pStyle w:val="Odstavecseseznamem"/>
        <w:spacing w:after="0"/>
        <w:rPr>
          <w:rFonts w:ascii="Times New Roman" w:eastAsia="Calibri" w:hAnsi="Times New Roman" w:cs="Times New Roman"/>
          <w:sz w:val="24"/>
          <w:szCs w:val="24"/>
        </w:rPr>
      </w:pPr>
    </w:p>
    <w:p w:rsidR="005B279B" w:rsidRPr="00D75DE8" w:rsidRDefault="005B279B" w:rsidP="005B279B">
      <w:pPr>
        <w:spacing w:after="0"/>
        <w:rPr>
          <w:rFonts w:cs="Tahoma"/>
          <w:b/>
          <w:bCs/>
          <w:szCs w:val="20"/>
          <w:u w:val="single"/>
        </w:rPr>
      </w:pPr>
      <w:r w:rsidRPr="00D75DE8">
        <w:rPr>
          <w:rFonts w:cs="Tahoma"/>
          <w:b/>
          <w:bCs/>
          <w:szCs w:val="20"/>
          <w:u w:val="single"/>
        </w:rPr>
        <w:t>Návrh usnesení:</w:t>
      </w:r>
    </w:p>
    <w:p w:rsidR="005B279B" w:rsidRPr="00D75DE8" w:rsidRDefault="005B279B" w:rsidP="005B279B">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5B279B" w:rsidRPr="005D257F" w:rsidRDefault="005B279B" w:rsidP="005B279B">
      <w:pPr>
        <w:pStyle w:val="Nadpis3"/>
        <w:rPr>
          <w:rFonts w:eastAsia="Times New Roman"/>
        </w:rPr>
      </w:pPr>
      <w:r>
        <w:rPr>
          <w:rFonts w:eastAsia="Times New Roman"/>
        </w:rPr>
        <w:t>I. Neschvaluje</w:t>
      </w:r>
    </w:p>
    <w:p w:rsidR="005B279B" w:rsidRDefault="005B279B" w:rsidP="005B279B">
      <w:pPr>
        <w:spacing w:after="0"/>
        <w:rPr>
          <w:rFonts w:eastAsia="Calibri" w:cs="Tahoma"/>
          <w:szCs w:val="20"/>
        </w:rPr>
      </w:pPr>
      <w:r w:rsidRPr="005D257F">
        <w:rPr>
          <w:rFonts w:eastAsia="Calibri" w:cs="Tahoma"/>
          <w:szCs w:val="20"/>
        </w:rPr>
        <w:t>bezúplatný převod spoluvlastnického podílu o velikosti id. 1/15 na pozemku p. č. st. 380/11 o výměře 456 m</w:t>
      </w:r>
      <w:r w:rsidRPr="005D257F">
        <w:rPr>
          <w:rFonts w:eastAsia="Calibri" w:cs="Tahoma"/>
          <w:szCs w:val="20"/>
          <w:vertAlign w:val="superscript"/>
        </w:rPr>
        <w:t xml:space="preserve">2 </w:t>
      </w:r>
      <w:r w:rsidRPr="005D257F">
        <w:rPr>
          <w:rFonts w:eastAsia="Calibri" w:cs="Tahoma"/>
          <w:szCs w:val="20"/>
        </w:rPr>
        <w:t>v katastrálním území Přední Ptákovice od České Republiky – Úřadu pro zastupování státu ve</w:t>
      </w:r>
      <w:r w:rsidR="00726C92">
        <w:rPr>
          <w:rFonts w:eastAsia="Calibri" w:cs="Tahoma"/>
          <w:szCs w:val="20"/>
        </w:rPr>
        <w:t> </w:t>
      </w:r>
      <w:r w:rsidRPr="005D257F">
        <w:rPr>
          <w:rFonts w:eastAsia="Calibri" w:cs="Tahoma"/>
          <w:szCs w:val="20"/>
        </w:rPr>
        <w:t>věcech majetkových, IČ: 69797111, Rašínovo nábřeží 390/42, Praha</w:t>
      </w:r>
      <w:r w:rsidRPr="005D257F">
        <w:rPr>
          <w:rFonts w:eastAsia="Calibri" w:cs="Times New Roman"/>
        </w:rPr>
        <w:t> </w:t>
      </w:r>
      <w:r w:rsidRPr="005D257F">
        <w:rPr>
          <w:rFonts w:eastAsia="Calibri" w:cs="Tahoma"/>
          <w:szCs w:val="20"/>
        </w:rPr>
        <w:t>2.</w:t>
      </w:r>
    </w:p>
    <w:p w:rsidR="005B279B" w:rsidRDefault="005B279B" w:rsidP="005B279B">
      <w:pPr>
        <w:spacing w:after="0"/>
        <w:rPr>
          <w:rFonts w:eastAsia="Calibri" w:cs="Tahoma"/>
          <w:szCs w:val="20"/>
        </w:rPr>
      </w:pPr>
    </w:p>
    <w:p w:rsidR="005B279B" w:rsidRPr="00A10F44" w:rsidRDefault="00384965" w:rsidP="005B279B">
      <w:pPr>
        <w:pStyle w:val="Nadpis2"/>
        <w:spacing w:before="0"/>
        <w:rPr>
          <w:lang w:val="en-US"/>
        </w:rPr>
      </w:pPr>
      <w:r>
        <w:rPr>
          <w:rFonts w:eastAsia="Times New Roman"/>
          <w:szCs w:val="24"/>
          <w:lang w:eastAsia="cs-CZ"/>
        </w:rPr>
        <w:t>7</w:t>
      </w:r>
      <w:r w:rsidR="005B279B" w:rsidRPr="00D52B1C">
        <w:rPr>
          <w:rFonts w:eastAsia="Times New Roman"/>
          <w:szCs w:val="24"/>
          <w:lang w:eastAsia="cs-CZ"/>
        </w:rPr>
        <w:t>.</w:t>
      </w:r>
      <w:r w:rsidR="005B279B" w:rsidRPr="005B1F4E">
        <w:rPr>
          <w:lang w:val="en-US"/>
        </w:rPr>
        <w:t xml:space="preserve"> </w:t>
      </w:r>
      <w:proofErr w:type="spellStart"/>
      <w:r w:rsidR="005B279B" w:rsidRPr="00A10F44">
        <w:rPr>
          <w:lang w:val="en-US"/>
        </w:rPr>
        <w:t>Smlouva</w:t>
      </w:r>
      <w:proofErr w:type="spellEnd"/>
      <w:r w:rsidR="005B279B" w:rsidRPr="00A10F44">
        <w:rPr>
          <w:lang w:val="en-US"/>
        </w:rPr>
        <w:t xml:space="preserve"> o </w:t>
      </w:r>
      <w:proofErr w:type="spellStart"/>
      <w:r w:rsidR="005B279B" w:rsidRPr="00A10F44">
        <w:rPr>
          <w:lang w:val="en-US"/>
        </w:rPr>
        <w:t>smlouvě</w:t>
      </w:r>
      <w:proofErr w:type="spellEnd"/>
      <w:r w:rsidR="005B279B" w:rsidRPr="00A10F44">
        <w:rPr>
          <w:lang w:val="en-US"/>
        </w:rPr>
        <w:t xml:space="preserve"> </w:t>
      </w:r>
      <w:proofErr w:type="spellStart"/>
      <w:r w:rsidR="005B279B" w:rsidRPr="00A10F44">
        <w:rPr>
          <w:lang w:val="en-US"/>
        </w:rPr>
        <w:t>budoucí</w:t>
      </w:r>
      <w:proofErr w:type="spellEnd"/>
      <w:r w:rsidR="005B279B" w:rsidRPr="00A10F44">
        <w:rPr>
          <w:lang w:val="en-US"/>
        </w:rPr>
        <w:t xml:space="preserve"> č. 2021-00437 – </w:t>
      </w:r>
      <w:proofErr w:type="spellStart"/>
      <w:r w:rsidR="005B279B" w:rsidRPr="00A10F44">
        <w:rPr>
          <w:lang w:val="en-US"/>
        </w:rPr>
        <w:t>změna</w:t>
      </w:r>
      <w:proofErr w:type="spellEnd"/>
    </w:p>
    <w:p w:rsidR="005B279B" w:rsidRPr="00A10F44" w:rsidRDefault="005B279B" w:rsidP="005B279B">
      <w:pPr>
        <w:autoSpaceDE w:val="0"/>
        <w:autoSpaceDN w:val="0"/>
        <w:adjustRightInd w:val="0"/>
        <w:spacing w:after="0"/>
        <w:ind w:left="100" w:right="100"/>
        <w:rPr>
          <w:rFonts w:cs="Tahoma"/>
          <w:color w:val="000000"/>
          <w:lang w:val="en-US"/>
        </w:rPr>
      </w:pPr>
    </w:p>
    <w:p w:rsidR="005B279B" w:rsidRPr="00D75DE8" w:rsidRDefault="005B279B" w:rsidP="005B279B">
      <w:pPr>
        <w:spacing w:after="0"/>
        <w:rPr>
          <w:rFonts w:cs="Tahoma"/>
          <w:b/>
          <w:bCs/>
          <w:szCs w:val="20"/>
          <w:u w:val="single"/>
        </w:rPr>
      </w:pPr>
      <w:r w:rsidRPr="00D75DE8">
        <w:rPr>
          <w:rFonts w:cs="Tahoma"/>
          <w:b/>
          <w:bCs/>
          <w:szCs w:val="20"/>
          <w:u w:val="single"/>
        </w:rPr>
        <w:t>Návrh usnesení:</w:t>
      </w:r>
    </w:p>
    <w:p w:rsidR="005B279B" w:rsidRPr="00D75DE8" w:rsidRDefault="005B279B" w:rsidP="005B279B">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5B279B" w:rsidRPr="007C5563" w:rsidRDefault="005B279B" w:rsidP="005B279B">
      <w:pPr>
        <w:pStyle w:val="Nadpis3"/>
        <w:rPr>
          <w:rFonts w:eastAsia="Times New Roman"/>
          <w:lang w:eastAsia="cs-CZ"/>
        </w:rPr>
      </w:pPr>
      <w:r w:rsidRPr="007C5563">
        <w:rPr>
          <w:rFonts w:eastAsia="Times New Roman"/>
          <w:lang w:eastAsia="cs-CZ"/>
        </w:rPr>
        <w:t>I. Schv</w:t>
      </w:r>
      <w:r>
        <w:rPr>
          <w:rFonts w:eastAsia="Times New Roman"/>
          <w:lang w:eastAsia="cs-CZ"/>
        </w:rPr>
        <w:t>aluje</w:t>
      </w:r>
    </w:p>
    <w:p w:rsidR="005B279B" w:rsidRPr="00015541" w:rsidRDefault="005B279B" w:rsidP="005B279B">
      <w:pPr>
        <w:spacing w:after="0"/>
        <w:rPr>
          <w:rFonts w:cs="Tahoma"/>
          <w:color w:val="000000"/>
        </w:rPr>
      </w:pPr>
      <w:r>
        <w:rPr>
          <w:rFonts w:cs="Tahoma"/>
          <w:color w:val="000000"/>
        </w:rPr>
        <w:t xml:space="preserve">změnu </w:t>
      </w:r>
      <w:r w:rsidRPr="00A10F44">
        <w:rPr>
          <w:rFonts w:cs="Tahoma"/>
          <w:color w:val="000000"/>
        </w:rPr>
        <w:t>Smlouv</w:t>
      </w:r>
      <w:r>
        <w:rPr>
          <w:rFonts w:cs="Tahoma"/>
          <w:color w:val="000000"/>
        </w:rPr>
        <w:t>y</w:t>
      </w:r>
      <w:r w:rsidRPr="00A10F44">
        <w:rPr>
          <w:rFonts w:cs="Tahoma"/>
          <w:color w:val="000000"/>
        </w:rPr>
        <w:t xml:space="preserve"> budoucí č. 2021-00437 uzavřené dne </w:t>
      </w:r>
      <w:proofErr w:type="gramStart"/>
      <w:r w:rsidRPr="00A10F44">
        <w:rPr>
          <w:rFonts w:cs="Tahoma"/>
          <w:color w:val="000000"/>
        </w:rPr>
        <w:t>27.10.2021</w:t>
      </w:r>
      <w:proofErr w:type="gramEnd"/>
      <w:r w:rsidRPr="00A10F44">
        <w:rPr>
          <w:rFonts w:cs="Tahoma"/>
          <w:color w:val="000000"/>
        </w:rPr>
        <w:t xml:space="preserve"> </w:t>
      </w:r>
      <w:r>
        <w:rPr>
          <w:rFonts w:cs="Tahoma"/>
          <w:color w:val="000000"/>
        </w:rPr>
        <w:t xml:space="preserve">mezi městem Strakonice a </w:t>
      </w:r>
      <w:proofErr w:type="spellStart"/>
      <w:r w:rsidRPr="00A10F44">
        <w:rPr>
          <w:rFonts w:cs="Tahoma"/>
          <w:color w:val="000000"/>
          <w:lang w:val="en-US"/>
        </w:rPr>
        <w:t>společností</w:t>
      </w:r>
      <w:proofErr w:type="spellEnd"/>
      <w:r w:rsidRPr="00A10F44">
        <w:rPr>
          <w:rFonts w:cs="Tahoma"/>
          <w:color w:val="000000"/>
          <w:lang w:val="en-US"/>
        </w:rPr>
        <w:t xml:space="preserve"> SALVETE </w:t>
      </w:r>
      <w:proofErr w:type="spellStart"/>
      <w:r w:rsidRPr="00A10F44">
        <w:rPr>
          <w:rFonts w:cs="Tahoma"/>
          <w:color w:val="000000"/>
          <w:lang w:val="en-US"/>
        </w:rPr>
        <w:t>spol</w:t>
      </w:r>
      <w:proofErr w:type="spellEnd"/>
      <w:r w:rsidRPr="00A10F44">
        <w:rPr>
          <w:rFonts w:cs="Tahoma"/>
          <w:color w:val="000000"/>
          <w:lang w:val="en-US"/>
        </w:rPr>
        <w:t>. s r.</w:t>
      </w:r>
      <w:r w:rsidR="009844E6">
        <w:rPr>
          <w:rFonts w:cs="Tahoma"/>
          <w:color w:val="000000"/>
          <w:lang w:val="en-US"/>
        </w:rPr>
        <w:t xml:space="preserve"> </w:t>
      </w:r>
      <w:r w:rsidRPr="00A10F44">
        <w:rPr>
          <w:rFonts w:cs="Tahoma"/>
          <w:color w:val="000000"/>
          <w:lang w:val="en-US"/>
        </w:rPr>
        <w:t xml:space="preserve">o., IČ 450 23 786, se </w:t>
      </w:r>
      <w:proofErr w:type="spellStart"/>
      <w:r w:rsidRPr="00A10F44">
        <w:rPr>
          <w:rFonts w:cs="Tahoma"/>
          <w:color w:val="000000"/>
          <w:lang w:val="en-US"/>
        </w:rPr>
        <w:t>sídlem</w:t>
      </w:r>
      <w:proofErr w:type="spellEnd"/>
      <w:r w:rsidRPr="00A10F44">
        <w:rPr>
          <w:rFonts w:cs="Tahoma"/>
          <w:color w:val="000000"/>
          <w:lang w:val="en-US"/>
        </w:rPr>
        <w:t xml:space="preserve"> </w:t>
      </w:r>
      <w:proofErr w:type="spellStart"/>
      <w:r w:rsidRPr="00A10F44">
        <w:rPr>
          <w:rFonts w:cs="Tahoma"/>
          <w:color w:val="000000"/>
          <w:lang w:val="en-US"/>
        </w:rPr>
        <w:t>Písecká</w:t>
      </w:r>
      <w:proofErr w:type="spellEnd"/>
      <w:r w:rsidRPr="00A10F44">
        <w:rPr>
          <w:rFonts w:cs="Tahoma"/>
          <w:color w:val="000000"/>
          <w:lang w:val="en-US"/>
        </w:rPr>
        <w:t xml:space="preserve"> 506, </w:t>
      </w:r>
      <w:proofErr w:type="spellStart"/>
      <w:r w:rsidRPr="00A10F44">
        <w:rPr>
          <w:rFonts w:cs="Tahoma"/>
          <w:color w:val="000000"/>
          <w:lang w:val="en-US"/>
        </w:rPr>
        <w:t>Strakonice</w:t>
      </w:r>
      <w:proofErr w:type="spellEnd"/>
      <w:r w:rsidRPr="00A10F44">
        <w:rPr>
          <w:rFonts w:cs="Tahoma"/>
          <w:color w:val="000000"/>
          <w:lang w:val="en-US"/>
        </w:rPr>
        <w:t xml:space="preserve"> I, 386 01 </w:t>
      </w:r>
      <w:proofErr w:type="spellStart"/>
      <w:r w:rsidRPr="00A10F44">
        <w:rPr>
          <w:rFonts w:cs="Tahoma"/>
          <w:color w:val="000000"/>
          <w:lang w:val="en-US"/>
        </w:rPr>
        <w:t>Strakonice</w:t>
      </w:r>
      <w:proofErr w:type="spellEnd"/>
      <w:r w:rsidRPr="00A10F44">
        <w:rPr>
          <w:rFonts w:cs="Tahoma"/>
          <w:color w:val="000000"/>
          <w:lang w:val="en-US"/>
        </w:rPr>
        <w:t>, (</w:t>
      </w:r>
      <w:proofErr w:type="spellStart"/>
      <w:r w:rsidRPr="00A10F44">
        <w:rPr>
          <w:rFonts w:cs="Tahoma"/>
          <w:color w:val="000000"/>
          <w:lang w:val="en-US"/>
        </w:rPr>
        <w:t>d</w:t>
      </w:r>
      <w:r>
        <w:rPr>
          <w:rFonts w:cs="Tahoma"/>
          <w:color w:val="000000"/>
          <w:lang w:val="en-US"/>
        </w:rPr>
        <w:t>á</w:t>
      </w:r>
      <w:r w:rsidRPr="00A10F44">
        <w:rPr>
          <w:rFonts w:cs="Tahoma"/>
          <w:color w:val="000000"/>
          <w:lang w:val="en-US"/>
        </w:rPr>
        <w:t>le</w:t>
      </w:r>
      <w:proofErr w:type="spellEnd"/>
      <w:r w:rsidRPr="00A10F44">
        <w:rPr>
          <w:rFonts w:cs="Tahoma"/>
          <w:color w:val="000000"/>
          <w:lang w:val="en-US"/>
        </w:rPr>
        <w:t xml:space="preserve"> </w:t>
      </w:r>
      <w:proofErr w:type="spellStart"/>
      <w:r w:rsidRPr="00A10F44">
        <w:rPr>
          <w:rFonts w:cs="Tahoma"/>
          <w:color w:val="000000"/>
          <w:lang w:val="en-US"/>
        </w:rPr>
        <w:t>i</w:t>
      </w:r>
      <w:proofErr w:type="spellEnd"/>
      <w:r w:rsidRPr="00A10F44">
        <w:rPr>
          <w:rFonts w:cs="Tahoma"/>
          <w:color w:val="000000"/>
          <w:lang w:val="en-US"/>
        </w:rPr>
        <w:t xml:space="preserve"> </w:t>
      </w:r>
      <w:proofErr w:type="spellStart"/>
      <w:r w:rsidRPr="00A10F44">
        <w:rPr>
          <w:rFonts w:cs="Tahoma"/>
          <w:color w:val="000000"/>
          <w:lang w:val="en-US"/>
        </w:rPr>
        <w:t>jen</w:t>
      </w:r>
      <w:proofErr w:type="spellEnd"/>
      <w:r w:rsidRPr="00A10F44">
        <w:rPr>
          <w:rFonts w:cs="Tahoma"/>
          <w:color w:val="000000"/>
          <w:lang w:val="en-US"/>
        </w:rPr>
        <w:t xml:space="preserve"> </w:t>
      </w:r>
      <w:proofErr w:type="spellStart"/>
      <w:r w:rsidRPr="00A10F44">
        <w:rPr>
          <w:rFonts w:cs="Tahoma"/>
          <w:color w:val="000000"/>
          <w:lang w:val="en-US"/>
        </w:rPr>
        <w:t>Salvete</w:t>
      </w:r>
      <w:proofErr w:type="spellEnd"/>
      <w:r w:rsidRPr="00A10F44">
        <w:rPr>
          <w:rFonts w:cs="Tahoma"/>
          <w:color w:val="000000"/>
          <w:lang w:val="en-US"/>
        </w:rPr>
        <w:t>)</w:t>
      </w:r>
      <w:r>
        <w:rPr>
          <w:rFonts w:cs="Tahoma"/>
          <w:color w:val="000000"/>
          <w:lang w:val="en-US"/>
        </w:rPr>
        <w:t xml:space="preserve">. </w:t>
      </w:r>
      <w:proofErr w:type="spellStart"/>
      <w:r>
        <w:rPr>
          <w:rFonts w:cs="Tahoma"/>
          <w:color w:val="000000"/>
          <w:lang w:val="en-US"/>
        </w:rPr>
        <w:t>Předmětnou</w:t>
      </w:r>
      <w:proofErr w:type="spellEnd"/>
      <w:r>
        <w:rPr>
          <w:rFonts w:cs="Tahoma"/>
          <w:color w:val="000000"/>
          <w:lang w:val="en-US"/>
        </w:rPr>
        <w:t xml:space="preserve"> </w:t>
      </w:r>
      <w:proofErr w:type="spellStart"/>
      <w:r>
        <w:rPr>
          <w:rFonts w:cs="Tahoma"/>
          <w:color w:val="000000"/>
          <w:lang w:val="en-US"/>
        </w:rPr>
        <w:t>smlouvu</w:t>
      </w:r>
      <w:proofErr w:type="spellEnd"/>
      <w:r>
        <w:rPr>
          <w:rFonts w:cs="Tahoma"/>
          <w:color w:val="000000"/>
          <w:lang w:val="en-US"/>
        </w:rPr>
        <w:t xml:space="preserve"> se </w:t>
      </w:r>
      <w:proofErr w:type="spellStart"/>
      <w:r>
        <w:rPr>
          <w:rFonts w:cs="Tahoma"/>
          <w:color w:val="000000"/>
          <w:lang w:val="en-US"/>
        </w:rPr>
        <w:t>smluvní</w:t>
      </w:r>
      <w:proofErr w:type="spellEnd"/>
      <w:r>
        <w:rPr>
          <w:rFonts w:cs="Tahoma"/>
          <w:color w:val="000000"/>
          <w:lang w:val="en-US"/>
        </w:rPr>
        <w:t xml:space="preserve"> </w:t>
      </w:r>
      <w:proofErr w:type="spellStart"/>
      <w:r>
        <w:rPr>
          <w:rFonts w:cs="Tahoma"/>
          <w:color w:val="000000"/>
          <w:lang w:val="en-US"/>
        </w:rPr>
        <w:t>strany</w:t>
      </w:r>
      <w:proofErr w:type="spellEnd"/>
      <w:r>
        <w:rPr>
          <w:rFonts w:cs="Tahoma"/>
          <w:color w:val="000000"/>
          <w:lang w:val="en-US"/>
        </w:rPr>
        <w:t xml:space="preserve"> </w:t>
      </w:r>
      <w:proofErr w:type="spellStart"/>
      <w:r>
        <w:rPr>
          <w:rFonts w:cs="Tahoma"/>
          <w:color w:val="000000"/>
          <w:lang w:val="en-US"/>
        </w:rPr>
        <w:t>zavázaly</w:t>
      </w:r>
      <w:proofErr w:type="spellEnd"/>
      <w:r w:rsidRPr="00A10F44">
        <w:rPr>
          <w:rFonts w:cs="Tahoma"/>
          <w:color w:val="000000"/>
          <w:lang w:val="en-US"/>
        </w:rPr>
        <w:t xml:space="preserve"> </w:t>
      </w:r>
      <w:proofErr w:type="spellStart"/>
      <w:r w:rsidRPr="00A10F44">
        <w:rPr>
          <w:rFonts w:cs="Tahoma"/>
          <w:color w:val="000000"/>
          <w:lang w:val="en-US"/>
        </w:rPr>
        <w:t>uzavřít</w:t>
      </w:r>
      <w:proofErr w:type="spellEnd"/>
      <w:r w:rsidRPr="00A10F44">
        <w:rPr>
          <w:rFonts w:cs="Tahoma"/>
          <w:color w:val="000000"/>
          <w:lang w:val="en-US"/>
        </w:rPr>
        <w:t xml:space="preserve"> </w:t>
      </w:r>
      <w:proofErr w:type="spellStart"/>
      <w:r w:rsidRPr="00A10F44">
        <w:rPr>
          <w:rFonts w:cs="Tahoma"/>
          <w:color w:val="000000"/>
          <w:lang w:val="en-US"/>
        </w:rPr>
        <w:t>po</w:t>
      </w:r>
      <w:proofErr w:type="spellEnd"/>
      <w:r w:rsidRPr="00A10F44">
        <w:rPr>
          <w:rFonts w:cs="Tahoma"/>
          <w:color w:val="000000"/>
          <w:lang w:val="en-US"/>
        </w:rPr>
        <w:t xml:space="preserve"> </w:t>
      </w:r>
      <w:proofErr w:type="spellStart"/>
      <w:r w:rsidRPr="00A10F44">
        <w:rPr>
          <w:rFonts w:cs="Tahoma"/>
          <w:color w:val="000000"/>
          <w:lang w:val="en-US"/>
        </w:rPr>
        <w:t>právní</w:t>
      </w:r>
      <w:proofErr w:type="spellEnd"/>
      <w:r w:rsidRPr="00A10F44">
        <w:rPr>
          <w:rFonts w:cs="Tahoma"/>
          <w:color w:val="000000"/>
          <w:lang w:val="en-US"/>
        </w:rPr>
        <w:t xml:space="preserve"> </w:t>
      </w:r>
      <w:proofErr w:type="spellStart"/>
      <w:r w:rsidRPr="00A10F44">
        <w:rPr>
          <w:rFonts w:cs="Tahoma"/>
          <w:color w:val="000000"/>
          <w:lang w:val="en-US"/>
        </w:rPr>
        <w:t>moci</w:t>
      </w:r>
      <w:proofErr w:type="spellEnd"/>
      <w:r w:rsidRPr="00A10F44">
        <w:rPr>
          <w:rFonts w:cs="Tahoma"/>
          <w:color w:val="000000"/>
          <w:lang w:val="en-US"/>
        </w:rPr>
        <w:t xml:space="preserve"> </w:t>
      </w:r>
      <w:proofErr w:type="spellStart"/>
      <w:r w:rsidRPr="00A10F44">
        <w:rPr>
          <w:rFonts w:cs="Tahoma"/>
          <w:color w:val="000000"/>
          <w:lang w:val="en-US"/>
        </w:rPr>
        <w:t>stavebního</w:t>
      </w:r>
      <w:proofErr w:type="spellEnd"/>
      <w:r w:rsidRPr="00A10F44">
        <w:rPr>
          <w:rFonts w:cs="Tahoma"/>
          <w:color w:val="000000"/>
          <w:lang w:val="en-US"/>
        </w:rPr>
        <w:t xml:space="preserve"> </w:t>
      </w:r>
      <w:proofErr w:type="spellStart"/>
      <w:r w:rsidRPr="00A10F44">
        <w:rPr>
          <w:rFonts w:cs="Tahoma"/>
          <w:color w:val="000000"/>
          <w:lang w:val="en-US"/>
        </w:rPr>
        <w:t>povolení</w:t>
      </w:r>
      <w:proofErr w:type="spellEnd"/>
      <w:r w:rsidRPr="00A10F44">
        <w:rPr>
          <w:rFonts w:cs="Tahoma"/>
          <w:color w:val="000000"/>
          <w:lang w:val="en-US"/>
        </w:rPr>
        <w:t xml:space="preserve"> </w:t>
      </w:r>
      <w:proofErr w:type="spellStart"/>
      <w:r w:rsidRPr="00A10F44">
        <w:rPr>
          <w:rFonts w:cs="Tahoma"/>
          <w:color w:val="000000"/>
          <w:lang w:val="en-US"/>
        </w:rPr>
        <w:t>na</w:t>
      </w:r>
      <w:proofErr w:type="spellEnd"/>
      <w:r w:rsidRPr="00A10F44">
        <w:rPr>
          <w:rFonts w:cs="Tahoma"/>
          <w:color w:val="000000"/>
          <w:lang w:val="en-US"/>
        </w:rPr>
        <w:t xml:space="preserve"> </w:t>
      </w:r>
      <w:proofErr w:type="spellStart"/>
      <w:r w:rsidRPr="00A10F44">
        <w:rPr>
          <w:rFonts w:cs="Tahoma"/>
          <w:color w:val="000000"/>
          <w:lang w:val="en-US"/>
        </w:rPr>
        <w:t>stavbu</w:t>
      </w:r>
      <w:proofErr w:type="spellEnd"/>
      <w:r w:rsidRPr="00A10F44">
        <w:rPr>
          <w:rFonts w:cs="Tahoma"/>
          <w:color w:val="000000"/>
          <w:lang w:val="en-US"/>
        </w:rPr>
        <w:t xml:space="preserve"> </w:t>
      </w:r>
      <w:proofErr w:type="spellStart"/>
      <w:r w:rsidRPr="00A10F44">
        <w:rPr>
          <w:rFonts w:cs="Tahoma"/>
          <w:color w:val="000000"/>
          <w:lang w:val="en-US"/>
        </w:rPr>
        <w:t>Polyfunkčního</w:t>
      </w:r>
      <w:proofErr w:type="spellEnd"/>
      <w:r w:rsidRPr="00A10F44">
        <w:rPr>
          <w:rFonts w:cs="Tahoma"/>
          <w:color w:val="000000"/>
          <w:lang w:val="en-US"/>
        </w:rPr>
        <w:t xml:space="preserve"> </w:t>
      </w:r>
      <w:proofErr w:type="spellStart"/>
      <w:r w:rsidRPr="00A10F44">
        <w:rPr>
          <w:rFonts w:cs="Tahoma"/>
          <w:color w:val="000000"/>
          <w:lang w:val="en-US"/>
        </w:rPr>
        <w:t>domu</w:t>
      </w:r>
      <w:proofErr w:type="spellEnd"/>
      <w:r w:rsidRPr="00A10F44">
        <w:rPr>
          <w:rFonts w:cs="Tahoma"/>
          <w:color w:val="000000"/>
          <w:lang w:val="en-US"/>
        </w:rPr>
        <w:t xml:space="preserve"> v </w:t>
      </w:r>
      <w:proofErr w:type="spellStart"/>
      <w:r w:rsidRPr="00A10F44">
        <w:rPr>
          <w:rFonts w:cs="Tahoma"/>
          <w:color w:val="000000"/>
          <w:lang w:val="en-US"/>
        </w:rPr>
        <w:t>lokalitě</w:t>
      </w:r>
      <w:proofErr w:type="spellEnd"/>
      <w:r w:rsidRPr="00A10F44">
        <w:rPr>
          <w:rFonts w:cs="Tahoma"/>
          <w:color w:val="000000"/>
          <w:lang w:val="en-US"/>
        </w:rPr>
        <w:t xml:space="preserve"> pod </w:t>
      </w:r>
      <w:proofErr w:type="spellStart"/>
      <w:r w:rsidRPr="00A10F44">
        <w:rPr>
          <w:rFonts w:cs="Tahoma"/>
          <w:color w:val="000000"/>
          <w:lang w:val="en-US"/>
        </w:rPr>
        <w:t>Hvězdou</w:t>
      </w:r>
      <w:proofErr w:type="spellEnd"/>
      <w:r w:rsidRPr="00A10F44">
        <w:rPr>
          <w:rFonts w:cs="Tahoma"/>
          <w:color w:val="000000"/>
          <w:lang w:val="en-US"/>
        </w:rPr>
        <w:t xml:space="preserve"> </w:t>
      </w:r>
      <w:proofErr w:type="spellStart"/>
      <w:r w:rsidRPr="00A10F44">
        <w:rPr>
          <w:rFonts w:cs="Tahoma"/>
          <w:color w:val="000000"/>
          <w:lang w:val="en-US"/>
        </w:rPr>
        <w:t>kupní</w:t>
      </w:r>
      <w:proofErr w:type="spellEnd"/>
      <w:r w:rsidRPr="00A10F44">
        <w:rPr>
          <w:rFonts w:cs="Tahoma"/>
          <w:color w:val="000000"/>
          <w:lang w:val="en-US"/>
        </w:rPr>
        <w:t xml:space="preserve"> </w:t>
      </w:r>
      <w:proofErr w:type="spellStart"/>
      <w:r w:rsidRPr="00A10F44">
        <w:rPr>
          <w:rFonts w:cs="Tahoma"/>
          <w:color w:val="000000"/>
          <w:lang w:val="en-US"/>
        </w:rPr>
        <w:t>smlouvu</w:t>
      </w:r>
      <w:proofErr w:type="spellEnd"/>
      <w:r w:rsidRPr="00A10F44">
        <w:rPr>
          <w:rFonts w:cs="Tahoma"/>
          <w:color w:val="000000"/>
          <w:lang w:val="en-US"/>
        </w:rPr>
        <w:t xml:space="preserve">, </w:t>
      </w:r>
      <w:proofErr w:type="spellStart"/>
      <w:r w:rsidRPr="00A10F44">
        <w:rPr>
          <w:rFonts w:cs="Tahoma"/>
          <w:color w:val="000000"/>
          <w:lang w:val="en-US"/>
        </w:rPr>
        <w:t>kterou</w:t>
      </w:r>
      <w:proofErr w:type="spellEnd"/>
      <w:r w:rsidRPr="00A10F44">
        <w:rPr>
          <w:rFonts w:cs="Tahoma"/>
          <w:color w:val="000000"/>
          <w:lang w:val="en-US"/>
        </w:rPr>
        <w:t xml:space="preserve"> </w:t>
      </w:r>
      <w:proofErr w:type="spellStart"/>
      <w:r w:rsidRPr="00A10F44">
        <w:rPr>
          <w:rFonts w:cs="Tahoma"/>
          <w:color w:val="000000"/>
          <w:lang w:val="en-US"/>
        </w:rPr>
        <w:t>budou</w:t>
      </w:r>
      <w:proofErr w:type="spellEnd"/>
      <w:r w:rsidRPr="00A10F44">
        <w:rPr>
          <w:rFonts w:cs="Tahoma"/>
          <w:color w:val="000000"/>
          <w:lang w:val="en-US"/>
        </w:rPr>
        <w:t xml:space="preserve"> </w:t>
      </w:r>
      <w:proofErr w:type="spellStart"/>
      <w:r w:rsidRPr="00A10F44">
        <w:rPr>
          <w:rFonts w:cs="Tahoma"/>
          <w:color w:val="000000"/>
          <w:lang w:val="en-US"/>
        </w:rPr>
        <w:t>pozemky</w:t>
      </w:r>
      <w:proofErr w:type="spellEnd"/>
      <w:r w:rsidRPr="00A10F44">
        <w:rPr>
          <w:rFonts w:cs="Tahoma"/>
          <w:color w:val="000000"/>
          <w:lang w:val="en-US"/>
        </w:rPr>
        <w:t xml:space="preserve"> </w:t>
      </w:r>
      <w:proofErr w:type="spellStart"/>
      <w:r w:rsidRPr="00A10F44">
        <w:rPr>
          <w:rFonts w:cs="Tahoma"/>
          <w:color w:val="000000"/>
          <w:lang w:val="en-US"/>
        </w:rPr>
        <w:t>dotčené</w:t>
      </w:r>
      <w:proofErr w:type="spellEnd"/>
      <w:r w:rsidRPr="00A10F44">
        <w:rPr>
          <w:rFonts w:cs="Tahoma"/>
          <w:color w:val="000000"/>
          <w:lang w:val="en-US"/>
        </w:rPr>
        <w:t xml:space="preserve"> </w:t>
      </w:r>
      <w:proofErr w:type="spellStart"/>
      <w:r w:rsidRPr="00A10F44">
        <w:rPr>
          <w:rFonts w:cs="Tahoma"/>
          <w:color w:val="000000"/>
          <w:lang w:val="en-US"/>
        </w:rPr>
        <w:t>touto</w:t>
      </w:r>
      <w:proofErr w:type="spellEnd"/>
      <w:r w:rsidRPr="00A10F44">
        <w:rPr>
          <w:rFonts w:cs="Tahoma"/>
          <w:color w:val="000000"/>
          <w:lang w:val="en-US"/>
        </w:rPr>
        <w:t xml:space="preserve"> </w:t>
      </w:r>
      <w:proofErr w:type="spellStart"/>
      <w:r w:rsidRPr="00A10F44">
        <w:rPr>
          <w:rFonts w:cs="Tahoma"/>
          <w:color w:val="000000"/>
          <w:lang w:val="en-US"/>
        </w:rPr>
        <w:t>stavbou</w:t>
      </w:r>
      <w:proofErr w:type="spellEnd"/>
      <w:r w:rsidRPr="00A10F44">
        <w:rPr>
          <w:rFonts w:cs="Tahoma"/>
          <w:color w:val="000000"/>
          <w:lang w:val="en-US"/>
        </w:rPr>
        <w:t xml:space="preserve"> </w:t>
      </w:r>
      <w:proofErr w:type="spellStart"/>
      <w:r w:rsidRPr="00A10F44">
        <w:rPr>
          <w:rFonts w:cs="Tahoma"/>
          <w:color w:val="000000"/>
          <w:lang w:val="en-US"/>
        </w:rPr>
        <w:t>převedeny</w:t>
      </w:r>
      <w:proofErr w:type="spellEnd"/>
      <w:r w:rsidRPr="00A10F44">
        <w:rPr>
          <w:rFonts w:cs="Tahoma"/>
          <w:color w:val="000000"/>
          <w:lang w:val="en-US"/>
        </w:rPr>
        <w:t xml:space="preserve"> do </w:t>
      </w:r>
      <w:proofErr w:type="spellStart"/>
      <w:r w:rsidRPr="00A10F44">
        <w:rPr>
          <w:rFonts w:cs="Tahoma"/>
          <w:color w:val="000000"/>
          <w:lang w:val="en-US"/>
        </w:rPr>
        <w:t>vlastnictví</w:t>
      </w:r>
      <w:proofErr w:type="spellEnd"/>
      <w:r w:rsidRPr="00A10F44">
        <w:rPr>
          <w:rFonts w:cs="Tahoma"/>
          <w:color w:val="000000"/>
          <w:lang w:val="en-US"/>
        </w:rPr>
        <w:t xml:space="preserve"> </w:t>
      </w:r>
      <w:proofErr w:type="spellStart"/>
      <w:r w:rsidRPr="00A10F44">
        <w:rPr>
          <w:rFonts w:cs="Tahoma"/>
          <w:color w:val="000000"/>
          <w:lang w:val="en-US"/>
        </w:rPr>
        <w:t>Salvete</w:t>
      </w:r>
      <w:proofErr w:type="spellEnd"/>
      <w:r w:rsidRPr="00A10F44">
        <w:rPr>
          <w:rFonts w:cs="Tahoma"/>
          <w:color w:val="000000"/>
          <w:lang w:val="en-US"/>
        </w:rPr>
        <w:t xml:space="preserve">. </w:t>
      </w:r>
      <w:proofErr w:type="spellStart"/>
      <w:r w:rsidRPr="00A10F44">
        <w:rPr>
          <w:rFonts w:cs="Tahoma"/>
          <w:color w:val="000000"/>
          <w:lang w:val="en-US"/>
        </w:rPr>
        <w:t>Dotčenými</w:t>
      </w:r>
      <w:proofErr w:type="spellEnd"/>
      <w:r w:rsidRPr="00A10F44">
        <w:rPr>
          <w:rFonts w:cs="Tahoma"/>
          <w:color w:val="000000"/>
          <w:lang w:val="en-US"/>
        </w:rPr>
        <w:t xml:space="preserve"> </w:t>
      </w:r>
      <w:proofErr w:type="spellStart"/>
      <w:r w:rsidRPr="00A10F44">
        <w:rPr>
          <w:rFonts w:cs="Tahoma"/>
          <w:color w:val="000000"/>
          <w:lang w:val="en-US"/>
        </w:rPr>
        <w:t>pozemky</w:t>
      </w:r>
      <w:proofErr w:type="spellEnd"/>
      <w:r w:rsidRPr="00A10F44">
        <w:rPr>
          <w:rFonts w:cs="Tahoma"/>
          <w:color w:val="000000"/>
          <w:lang w:val="en-US"/>
        </w:rPr>
        <w:t xml:space="preserve"> </w:t>
      </w:r>
      <w:proofErr w:type="spellStart"/>
      <w:r w:rsidRPr="00A10F44">
        <w:rPr>
          <w:rFonts w:cs="Tahoma"/>
          <w:color w:val="000000"/>
          <w:lang w:val="en-US"/>
        </w:rPr>
        <w:t>jsou</w:t>
      </w:r>
      <w:proofErr w:type="spellEnd"/>
      <w:r w:rsidRPr="00A10F44">
        <w:rPr>
          <w:rFonts w:cs="Tahoma"/>
          <w:color w:val="000000"/>
          <w:lang w:val="en-US"/>
        </w:rPr>
        <w:t xml:space="preserve">: </w:t>
      </w:r>
      <w:proofErr w:type="spellStart"/>
      <w:r w:rsidRPr="00A10F44">
        <w:rPr>
          <w:rFonts w:cs="Tahoma"/>
          <w:color w:val="000000"/>
          <w:lang w:val="en-US"/>
        </w:rPr>
        <w:t>část</w:t>
      </w:r>
      <w:proofErr w:type="spellEnd"/>
      <w:r w:rsidRPr="00A10F44">
        <w:rPr>
          <w:rFonts w:cs="Tahoma"/>
          <w:color w:val="000000"/>
          <w:lang w:val="en-US"/>
        </w:rPr>
        <w:t xml:space="preserve"> </w:t>
      </w:r>
      <w:proofErr w:type="spellStart"/>
      <w:r w:rsidRPr="00A10F44">
        <w:rPr>
          <w:rFonts w:cs="Tahoma"/>
          <w:color w:val="000000"/>
          <w:lang w:val="en-US"/>
        </w:rPr>
        <w:t>pozemku</w:t>
      </w:r>
      <w:proofErr w:type="spellEnd"/>
      <w:r w:rsidRPr="00A10F44">
        <w:rPr>
          <w:rFonts w:cs="Tahoma"/>
          <w:color w:val="000000"/>
          <w:lang w:val="en-US"/>
        </w:rPr>
        <w:t xml:space="preserve"> </w:t>
      </w:r>
      <w:proofErr w:type="spellStart"/>
      <w:r w:rsidRPr="00A10F44">
        <w:rPr>
          <w:rFonts w:cs="Tahoma"/>
          <w:color w:val="000000"/>
          <w:lang w:val="en-US"/>
        </w:rPr>
        <w:t>parc</w:t>
      </w:r>
      <w:proofErr w:type="spellEnd"/>
      <w:r w:rsidRPr="00A10F44">
        <w:rPr>
          <w:rFonts w:cs="Tahoma"/>
          <w:color w:val="000000"/>
          <w:lang w:val="en-US"/>
        </w:rPr>
        <w:t xml:space="preserve">. č. 591/1 o </w:t>
      </w:r>
      <w:proofErr w:type="spellStart"/>
      <w:r w:rsidRPr="00015541">
        <w:rPr>
          <w:rFonts w:cs="Tahoma"/>
          <w:color w:val="000000"/>
          <w:lang w:val="en-US"/>
        </w:rPr>
        <w:t>výměře</w:t>
      </w:r>
      <w:proofErr w:type="spellEnd"/>
      <w:r w:rsidRPr="00015541">
        <w:rPr>
          <w:rFonts w:cs="Tahoma"/>
          <w:color w:val="000000"/>
          <w:lang w:val="en-US"/>
        </w:rPr>
        <w:t xml:space="preserve"> </w:t>
      </w:r>
      <w:proofErr w:type="spellStart"/>
      <w:r w:rsidRPr="00015541">
        <w:rPr>
          <w:rFonts w:cs="Tahoma"/>
          <w:color w:val="000000"/>
          <w:lang w:val="en-US"/>
        </w:rPr>
        <w:t>cca</w:t>
      </w:r>
      <w:proofErr w:type="spellEnd"/>
      <w:r w:rsidRPr="00015541">
        <w:rPr>
          <w:rFonts w:cs="Tahoma"/>
          <w:color w:val="000000"/>
          <w:lang w:val="en-US"/>
        </w:rPr>
        <w:t xml:space="preserve"> 1.020 m</w:t>
      </w:r>
      <w:r w:rsidRPr="00015541">
        <w:rPr>
          <w:rFonts w:cs="Tahoma"/>
          <w:color w:val="000000"/>
          <w:vertAlign w:val="superscript"/>
          <w:lang w:val="en-US"/>
        </w:rPr>
        <w:t>2</w:t>
      </w:r>
      <w:r w:rsidRPr="00015541">
        <w:rPr>
          <w:rFonts w:cs="Tahoma"/>
          <w:color w:val="000000"/>
          <w:lang w:val="en-US"/>
        </w:rPr>
        <w:t xml:space="preserve">, </w:t>
      </w:r>
      <w:proofErr w:type="spellStart"/>
      <w:r w:rsidRPr="00015541">
        <w:rPr>
          <w:rFonts w:cs="Tahoma"/>
          <w:color w:val="000000"/>
          <w:lang w:val="en-US"/>
        </w:rPr>
        <w:t>část</w:t>
      </w:r>
      <w:proofErr w:type="spellEnd"/>
      <w:r w:rsidRPr="00015541">
        <w:rPr>
          <w:rFonts w:cs="Tahoma"/>
          <w:color w:val="000000"/>
          <w:lang w:val="en-US"/>
        </w:rPr>
        <w:t xml:space="preserve"> </w:t>
      </w:r>
      <w:proofErr w:type="spellStart"/>
      <w:r w:rsidRPr="00015541">
        <w:rPr>
          <w:rFonts w:cs="Tahoma"/>
          <w:color w:val="000000"/>
          <w:lang w:val="en-US"/>
        </w:rPr>
        <w:t>pozemku</w:t>
      </w:r>
      <w:proofErr w:type="spellEnd"/>
      <w:r w:rsidRPr="00015541">
        <w:rPr>
          <w:rFonts w:cs="Tahoma"/>
          <w:color w:val="000000"/>
          <w:lang w:val="en-US"/>
        </w:rPr>
        <w:t xml:space="preserve"> </w:t>
      </w:r>
      <w:proofErr w:type="spellStart"/>
      <w:r w:rsidRPr="00015541">
        <w:rPr>
          <w:rFonts w:cs="Tahoma"/>
          <w:color w:val="000000"/>
          <w:lang w:val="en-US"/>
        </w:rPr>
        <w:t>parc</w:t>
      </w:r>
      <w:proofErr w:type="spellEnd"/>
      <w:r w:rsidRPr="00015541">
        <w:rPr>
          <w:rFonts w:cs="Tahoma"/>
          <w:color w:val="000000"/>
          <w:lang w:val="en-US"/>
        </w:rPr>
        <w:t xml:space="preserve">. č. 591/6 o </w:t>
      </w:r>
      <w:proofErr w:type="spellStart"/>
      <w:r w:rsidRPr="00015541">
        <w:rPr>
          <w:rFonts w:cs="Tahoma"/>
          <w:color w:val="000000"/>
          <w:lang w:val="en-US"/>
        </w:rPr>
        <w:t>výměře</w:t>
      </w:r>
      <w:proofErr w:type="spellEnd"/>
      <w:r w:rsidRPr="00015541">
        <w:rPr>
          <w:rFonts w:cs="Tahoma"/>
          <w:color w:val="000000"/>
          <w:lang w:val="en-US"/>
        </w:rPr>
        <w:t xml:space="preserve"> </w:t>
      </w:r>
      <w:proofErr w:type="spellStart"/>
      <w:r w:rsidRPr="00015541">
        <w:rPr>
          <w:rFonts w:cs="Tahoma"/>
          <w:color w:val="000000"/>
          <w:lang w:val="en-US"/>
        </w:rPr>
        <w:t>cca</w:t>
      </w:r>
      <w:proofErr w:type="spellEnd"/>
      <w:r w:rsidRPr="00015541">
        <w:rPr>
          <w:rFonts w:cs="Tahoma"/>
          <w:color w:val="000000"/>
          <w:lang w:val="en-US"/>
        </w:rPr>
        <w:t xml:space="preserve"> 505 m</w:t>
      </w:r>
      <w:r w:rsidRPr="00015541">
        <w:rPr>
          <w:rFonts w:cs="Tahoma"/>
          <w:color w:val="000000"/>
          <w:vertAlign w:val="superscript"/>
          <w:lang w:val="en-US"/>
        </w:rPr>
        <w:t>2</w:t>
      </w:r>
      <w:r w:rsidRPr="00015541">
        <w:rPr>
          <w:rFonts w:cs="Tahoma"/>
          <w:color w:val="000000"/>
          <w:lang w:val="en-US"/>
        </w:rPr>
        <w:t xml:space="preserve">, </w:t>
      </w:r>
      <w:proofErr w:type="spellStart"/>
      <w:r w:rsidRPr="00015541">
        <w:rPr>
          <w:rFonts w:cs="Tahoma"/>
          <w:color w:val="000000"/>
          <w:lang w:val="en-US"/>
        </w:rPr>
        <w:t>část</w:t>
      </w:r>
      <w:proofErr w:type="spellEnd"/>
      <w:r w:rsidRPr="00015541">
        <w:rPr>
          <w:rFonts w:cs="Tahoma"/>
          <w:color w:val="000000"/>
          <w:lang w:val="en-US"/>
        </w:rPr>
        <w:t xml:space="preserve"> </w:t>
      </w:r>
      <w:proofErr w:type="spellStart"/>
      <w:r w:rsidRPr="00015541">
        <w:rPr>
          <w:rFonts w:cs="Tahoma"/>
          <w:color w:val="000000"/>
          <w:lang w:val="en-US"/>
        </w:rPr>
        <w:t>pozemku</w:t>
      </w:r>
      <w:proofErr w:type="spellEnd"/>
      <w:r w:rsidRPr="00015541">
        <w:rPr>
          <w:rFonts w:cs="Tahoma"/>
          <w:color w:val="000000"/>
          <w:lang w:val="en-US"/>
        </w:rPr>
        <w:t xml:space="preserve"> </w:t>
      </w:r>
      <w:proofErr w:type="spellStart"/>
      <w:r w:rsidRPr="00015541">
        <w:rPr>
          <w:rFonts w:cs="Tahoma"/>
          <w:color w:val="000000"/>
          <w:lang w:val="en-US"/>
        </w:rPr>
        <w:t>parc</w:t>
      </w:r>
      <w:proofErr w:type="spellEnd"/>
      <w:r w:rsidRPr="00015541">
        <w:rPr>
          <w:rFonts w:cs="Tahoma"/>
          <w:color w:val="000000"/>
          <w:lang w:val="en-US"/>
        </w:rPr>
        <w:t xml:space="preserve">. č. 595/12 o </w:t>
      </w:r>
      <w:proofErr w:type="spellStart"/>
      <w:r w:rsidRPr="00015541">
        <w:rPr>
          <w:rFonts w:cs="Tahoma"/>
          <w:color w:val="000000"/>
          <w:lang w:val="en-US"/>
        </w:rPr>
        <w:t>výměře</w:t>
      </w:r>
      <w:proofErr w:type="spellEnd"/>
      <w:r w:rsidRPr="00015541">
        <w:rPr>
          <w:rFonts w:cs="Tahoma"/>
          <w:color w:val="000000"/>
          <w:lang w:val="en-US"/>
        </w:rPr>
        <w:t xml:space="preserve"> </w:t>
      </w:r>
      <w:proofErr w:type="spellStart"/>
      <w:r w:rsidRPr="00015541">
        <w:rPr>
          <w:rFonts w:cs="Tahoma"/>
          <w:color w:val="000000"/>
          <w:lang w:val="en-US"/>
        </w:rPr>
        <w:t>cca</w:t>
      </w:r>
      <w:proofErr w:type="spellEnd"/>
      <w:r w:rsidRPr="00015541">
        <w:rPr>
          <w:rFonts w:cs="Tahoma"/>
          <w:color w:val="000000"/>
          <w:lang w:val="en-US"/>
        </w:rPr>
        <w:t xml:space="preserve"> 255 m</w:t>
      </w:r>
      <w:r w:rsidRPr="00015541">
        <w:rPr>
          <w:rFonts w:cs="Tahoma"/>
          <w:color w:val="000000"/>
          <w:vertAlign w:val="superscript"/>
          <w:lang w:val="en-US"/>
        </w:rPr>
        <w:t>2</w:t>
      </w:r>
      <w:r w:rsidRPr="00015541">
        <w:rPr>
          <w:rFonts w:cs="Tahoma"/>
          <w:color w:val="000000"/>
          <w:lang w:val="en-US"/>
        </w:rPr>
        <w:t xml:space="preserve"> a </w:t>
      </w:r>
      <w:proofErr w:type="spellStart"/>
      <w:r w:rsidRPr="00015541">
        <w:rPr>
          <w:rFonts w:cs="Tahoma"/>
          <w:color w:val="000000"/>
          <w:lang w:val="en-US"/>
        </w:rPr>
        <w:t>část</w:t>
      </w:r>
      <w:proofErr w:type="spellEnd"/>
      <w:r w:rsidRPr="00015541">
        <w:rPr>
          <w:rFonts w:cs="Tahoma"/>
          <w:color w:val="000000"/>
          <w:lang w:val="en-US"/>
        </w:rPr>
        <w:t xml:space="preserve"> </w:t>
      </w:r>
      <w:proofErr w:type="spellStart"/>
      <w:r w:rsidRPr="00015541">
        <w:rPr>
          <w:rFonts w:cs="Tahoma"/>
          <w:color w:val="000000"/>
          <w:lang w:val="en-US"/>
        </w:rPr>
        <w:t>pozemku</w:t>
      </w:r>
      <w:proofErr w:type="spellEnd"/>
      <w:r w:rsidRPr="00015541">
        <w:rPr>
          <w:rFonts w:cs="Tahoma"/>
          <w:color w:val="000000"/>
          <w:lang w:val="en-US"/>
        </w:rPr>
        <w:t xml:space="preserve"> </w:t>
      </w:r>
      <w:proofErr w:type="spellStart"/>
      <w:r w:rsidRPr="00015541">
        <w:rPr>
          <w:rFonts w:cs="Tahoma"/>
          <w:color w:val="000000"/>
          <w:lang w:val="en-US"/>
        </w:rPr>
        <w:t>parc</w:t>
      </w:r>
      <w:proofErr w:type="spellEnd"/>
      <w:r w:rsidRPr="00015541">
        <w:rPr>
          <w:rFonts w:cs="Tahoma"/>
          <w:color w:val="000000"/>
          <w:lang w:val="en-US"/>
        </w:rPr>
        <w:t xml:space="preserve">. č. 595/1 o </w:t>
      </w:r>
      <w:proofErr w:type="spellStart"/>
      <w:r w:rsidRPr="00015541">
        <w:rPr>
          <w:rFonts w:cs="Tahoma"/>
          <w:color w:val="000000"/>
          <w:lang w:val="en-US"/>
        </w:rPr>
        <w:t>výměře</w:t>
      </w:r>
      <w:proofErr w:type="spellEnd"/>
      <w:r w:rsidRPr="00015541">
        <w:rPr>
          <w:rFonts w:cs="Tahoma"/>
          <w:color w:val="000000"/>
          <w:lang w:val="en-US"/>
        </w:rPr>
        <w:t xml:space="preserve"> </w:t>
      </w:r>
      <w:proofErr w:type="spellStart"/>
      <w:r w:rsidRPr="00015541">
        <w:rPr>
          <w:rFonts w:cs="Tahoma"/>
          <w:color w:val="000000"/>
          <w:lang w:val="en-US"/>
        </w:rPr>
        <w:t>cca</w:t>
      </w:r>
      <w:proofErr w:type="spellEnd"/>
      <w:r w:rsidRPr="00015541">
        <w:rPr>
          <w:rFonts w:cs="Tahoma"/>
          <w:color w:val="000000"/>
          <w:lang w:val="en-US"/>
        </w:rPr>
        <w:t xml:space="preserve"> 170 m</w:t>
      </w:r>
      <w:r w:rsidRPr="00015541">
        <w:rPr>
          <w:rFonts w:cs="Tahoma"/>
          <w:color w:val="000000"/>
          <w:vertAlign w:val="superscript"/>
          <w:lang w:val="en-US"/>
        </w:rPr>
        <w:t>2</w:t>
      </w:r>
      <w:r w:rsidRPr="00015541">
        <w:rPr>
          <w:rFonts w:cs="Tahoma"/>
          <w:color w:val="000000"/>
          <w:lang w:val="en-US"/>
        </w:rPr>
        <w:t xml:space="preserve">, </w:t>
      </w:r>
      <w:proofErr w:type="spellStart"/>
      <w:r w:rsidRPr="00015541">
        <w:rPr>
          <w:rFonts w:cs="Tahoma"/>
          <w:color w:val="000000"/>
          <w:lang w:val="en-US"/>
        </w:rPr>
        <w:t>vše</w:t>
      </w:r>
      <w:proofErr w:type="spellEnd"/>
      <w:r w:rsidRPr="00015541">
        <w:rPr>
          <w:rFonts w:cs="Tahoma"/>
          <w:color w:val="000000"/>
          <w:lang w:val="en-US"/>
        </w:rPr>
        <w:t xml:space="preserve"> v </w:t>
      </w:r>
      <w:proofErr w:type="spellStart"/>
      <w:r w:rsidRPr="00015541">
        <w:rPr>
          <w:rFonts w:cs="Tahoma"/>
          <w:color w:val="000000"/>
          <w:lang w:val="en-US"/>
        </w:rPr>
        <w:t>kat</w:t>
      </w:r>
      <w:proofErr w:type="spellEnd"/>
      <w:r w:rsidRPr="00015541">
        <w:rPr>
          <w:rFonts w:cs="Tahoma"/>
          <w:color w:val="000000"/>
          <w:lang w:val="en-US"/>
        </w:rPr>
        <w:t xml:space="preserve">. </w:t>
      </w:r>
      <w:proofErr w:type="spellStart"/>
      <w:r w:rsidRPr="00015541">
        <w:rPr>
          <w:rFonts w:cs="Tahoma"/>
          <w:color w:val="000000"/>
          <w:lang w:val="en-US"/>
        </w:rPr>
        <w:t>území</w:t>
      </w:r>
      <w:proofErr w:type="spellEnd"/>
      <w:r w:rsidRPr="00015541">
        <w:rPr>
          <w:rFonts w:cs="Tahoma"/>
          <w:color w:val="000000"/>
          <w:lang w:val="en-US"/>
        </w:rPr>
        <w:t xml:space="preserve"> </w:t>
      </w:r>
      <w:proofErr w:type="spellStart"/>
      <w:r w:rsidRPr="00015541">
        <w:rPr>
          <w:rFonts w:cs="Tahoma"/>
          <w:color w:val="000000"/>
          <w:lang w:val="en-US"/>
        </w:rPr>
        <w:t>Strakonice</w:t>
      </w:r>
      <w:proofErr w:type="spellEnd"/>
      <w:r w:rsidRPr="00015541">
        <w:rPr>
          <w:rFonts w:cs="Tahoma"/>
          <w:color w:val="000000"/>
          <w:lang w:val="en-US"/>
        </w:rPr>
        <w:t xml:space="preserve">.  </w:t>
      </w:r>
      <w:proofErr w:type="spellStart"/>
      <w:r w:rsidRPr="00015541">
        <w:rPr>
          <w:rFonts w:cs="Tahoma"/>
          <w:color w:val="000000"/>
          <w:lang w:val="en-US"/>
        </w:rPr>
        <w:t>Změna</w:t>
      </w:r>
      <w:proofErr w:type="spellEnd"/>
      <w:r w:rsidRPr="00015541">
        <w:rPr>
          <w:rFonts w:cs="Tahoma"/>
          <w:color w:val="000000"/>
          <w:lang w:val="en-US"/>
        </w:rPr>
        <w:t xml:space="preserve"> </w:t>
      </w:r>
      <w:proofErr w:type="spellStart"/>
      <w:r w:rsidRPr="00015541">
        <w:rPr>
          <w:rFonts w:cs="Tahoma"/>
          <w:color w:val="000000"/>
          <w:lang w:val="en-US"/>
        </w:rPr>
        <w:t>smlouvy</w:t>
      </w:r>
      <w:proofErr w:type="spellEnd"/>
      <w:r w:rsidRPr="00015541">
        <w:rPr>
          <w:rFonts w:cs="Tahoma"/>
          <w:color w:val="000000"/>
          <w:lang w:val="en-US"/>
        </w:rPr>
        <w:t xml:space="preserve"> </w:t>
      </w:r>
      <w:r>
        <w:rPr>
          <w:rFonts w:cs="Tahoma"/>
          <w:color w:val="000000"/>
          <w:lang w:val="en-US"/>
        </w:rPr>
        <w:t>(</w:t>
      </w:r>
      <w:proofErr w:type="spellStart"/>
      <w:r>
        <w:rPr>
          <w:rFonts w:cs="Tahoma"/>
          <w:color w:val="000000"/>
          <w:lang w:val="en-US"/>
        </w:rPr>
        <w:t>dodatek</w:t>
      </w:r>
      <w:proofErr w:type="spellEnd"/>
      <w:r>
        <w:rPr>
          <w:rFonts w:cs="Tahoma"/>
          <w:color w:val="000000"/>
          <w:lang w:val="en-US"/>
        </w:rPr>
        <w:t xml:space="preserve"> č. 1), </w:t>
      </w:r>
      <w:proofErr w:type="spellStart"/>
      <w:r>
        <w:rPr>
          <w:rFonts w:cs="Tahoma"/>
          <w:color w:val="000000"/>
          <w:lang w:val="en-US"/>
        </w:rPr>
        <w:t>který</w:t>
      </w:r>
      <w:proofErr w:type="spellEnd"/>
      <w:r>
        <w:rPr>
          <w:rFonts w:cs="Tahoma"/>
          <w:color w:val="000000"/>
          <w:lang w:val="en-US"/>
        </w:rPr>
        <w:t xml:space="preserve"> se </w:t>
      </w:r>
      <w:proofErr w:type="spellStart"/>
      <w:r>
        <w:rPr>
          <w:rFonts w:cs="Tahoma"/>
          <w:color w:val="000000"/>
          <w:lang w:val="en-US"/>
        </w:rPr>
        <w:t>tímto</w:t>
      </w:r>
      <w:proofErr w:type="spellEnd"/>
      <w:r>
        <w:rPr>
          <w:rFonts w:cs="Tahoma"/>
          <w:color w:val="000000"/>
          <w:lang w:val="en-US"/>
        </w:rPr>
        <w:t xml:space="preserve"> </w:t>
      </w:r>
      <w:proofErr w:type="spellStart"/>
      <w:r>
        <w:rPr>
          <w:rFonts w:cs="Tahoma"/>
          <w:color w:val="000000"/>
          <w:lang w:val="en-US"/>
        </w:rPr>
        <w:t>schvaluje</w:t>
      </w:r>
      <w:proofErr w:type="spellEnd"/>
      <w:r>
        <w:rPr>
          <w:rFonts w:cs="Tahoma"/>
          <w:color w:val="000000"/>
          <w:lang w:val="en-US"/>
        </w:rPr>
        <w:t xml:space="preserve">, </w:t>
      </w:r>
      <w:proofErr w:type="spellStart"/>
      <w:r w:rsidRPr="00015541">
        <w:rPr>
          <w:rFonts w:cs="Tahoma"/>
          <w:color w:val="000000"/>
          <w:lang w:val="en-US"/>
        </w:rPr>
        <w:t>bude</w:t>
      </w:r>
      <w:proofErr w:type="spellEnd"/>
      <w:r w:rsidRPr="00015541">
        <w:rPr>
          <w:rFonts w:cs="Tahoma"/>
          <w:color w:val="000000"/>
          <w:lang w:val="en-US"/>
        </w:rPr>
        <w:t xml:space="preserve"> </w:t>
      </w:r>
      <w:proofErr w:type="spellStart"/>
      <w:r w:rsidRPr="00015541">
        <w:rPr>
          <w:rFonts w:cs="Tahoma"/>
          <w:color w:val="000000"/>
          <w:lang w:val="en-US"/>
        </w:rPr>
        <w:t>spočívat</w:t>
      </w:r>
      <w:proofErr w:type="spellEnd"/>
      <w:r w:rsidRPr="00015541">
        <w:rPr>
          <w:rFonts w:cs="Tahoma"/>
          <w:color w:val="000000"/>
          <w:lang w:val="en-US"/>
        </w:rPr>
        <w:t xml:space="preserve"> v tom, </w:t>
      </w:r>
      <w:proofErr w:type="spellStart"/>
      <w:r w:rsidRPr="00015541">
        <w:rPr>
          <w:rFonts w:cs="Tahoma"/>
          <w:color w:val="000000"/>
          <w:lang w:val="en-US"/>
        </w:rPr>
        <w:t>že</w:t>
      </w:r>
      <w:proofErr w:type="spellEnd"/>
      <w:r w:rsidRPr="00015541">
        <w:rPr>
          <w:rFonts w:cs="Tahoma"/>
          <w:color w:val="000000"/>
          <w:lang w:val="en-US"/>
        </w:rPr>
        <w:t xml:space="preserve"> </w:t>
      </w:r>
      <w:proofErr w:type="spellStart"/>
      <w:r w:rsidRPr="00015541">
        <w:rPr>
          <w:rFonts w:cs="Tahoma"/>
          <w:color w:val="000000"/>
          <w:lang w:val="en-US"/>
        </w:rPr>
        <w:t>přeložku</w:t>
      </w:r>
      <w:proofErr w:type="spellEnd"/>
      <w:r w:rsidRPr="00015541">
        <w:rPr>
          <w:rFonts w:cs="Tahoma"/>
          <w:color w:val="000000"/>
          <w:lang w:val="en-US"/>
        </w:rPr>
        <w:t xml:space="preserve"> </w:t>
      </w:r>
      <w:proofErr w:type="spellStart"/>
      <w:r w:rsidRPr="00015541">
        <w:rPr>
          <w:rFonts w:cs="Tahoma"/>
          <w:color w:val="000000"/>
          <w:lang w:val="en-US"/>
        </w:rPr>
        <w:t>kanalizace</w:t>
      </w:r>
      <w:proofErr w:type="spellEnd"/>
      <w:r w:rsidRPr="00015541">
        <w:rPr>
          <w:rFonts w:cs="Tahoma"/>
          <w:color w:val="000000"/>
          <w:lang w:val="en-US"/>
        </w:rPr>
        <w:t xml:space="preserve"> v </w:t>
      </w:r>
      <w:proofErr w:type="spellStart"/>
      <w:r w:rsidRPr="00015541">
        <w:rPr>
          <w:rFonts w:cs="Tahoma"/>
          <w:color w:val="000000"/>
          <w:lang w:val="en-US"/>
        </w:rPr>
        <w:t>rámci</w:t>
      </w:r>
      <w:proofErr w:type="spellEnd"/>
      <w:r w:rsidRPr="00015541">
        <w:rPr>
          <w:rFonts w:cs="Tahoma"/>
          <w:color w:val="000000"/>
          <w:lang w:val="en-US"/>
        </w:rPr>
        <w:t xml:space="preserve"> </w:t>
      </w:r>
      <w:proofErr w:type="spellStart"/>
      <w:r w:rsidRPr="00015541">
        <w:rPr>
          <w:rFonts w:cs="Tahoma"/>
          <w:color w:val="000000"/>
          <w:lang w:val="en-US"/>
        </w:rPr>
        <w:t>akce</w:t>
      </w:r>
      <w:proofErr w:type="spellEnd"/>
      <w:r w:rsidRPr="00015541">
        <w:rPr>
          <w:rFonts w:cs="Tahoma"/>
          <w:color w:val="000000"/>
          <w:lang w:val="en-US"/>
        </w:rPr>
        <w:t xml:space="preserve"> “</w:t>
      </w:r>
      <w:proofErr w:type="spellStart"/>
      <w:r w:rsidRPr="00015541">
        <w:rPr>
          <w:rFonts w:cs="Tahoma"/>
          <w:color w:val="000000"/>
          <w:lang w:val="en-US"/>
        </w:rPr>
        <w:t>Sběrač</w:t>
      </w:r>
      <w:proofErr w:type="spellEnd"/>
      <w:r w:rsidRPr="00015541">
        <w:rPr>
          <w:rFonts w:cs="Tahoma"/>
          <w:color w:val="000000"/>
          <w:lang w:val="en-US"/>
        </w:rPr>
        <w:t xml:space="preserve"> </w:t>
      </w:r>
      <w:proofErr w:type="spellStart"/>
      <w:r w:rsidRPr="00015541">
        <w:rPr>
          <w:rFonts w:cs="Tahoma"/>
          <w:color w:val="000000"/>
          <w:lang w:val="en-US"/>
        </w:rPr>
        <w:t>Kochana</w:t>
      </w:r>
      <w:proofErr w:type="spellEnd"/>
      <w:r w:rsidRPr="00015541">
        <w:rPr>
          <w:rFonts w:cs="Tahoma"/>
          <w:color w:val="000000"/>
          <w:lang w:val="en-US"/>
        </w:rPr>
        <w:t xml:space="preserve"> z </w:t>
      </w:r>
      <w:proofErr w:type="spellStart"/>
      <w:r w:rsidRPr="00015541">
        <w:rPr>
          <w:rFonts w:cs="Tahoma"/>
          <w:color w:val="000000"/>
          <w:lang w:val="en-US"/>
        </w:rPr>
        <w:t>Prachové</w:t>
      </w:r>
      <w:proofErr w:type="spellEnd"/>
      <w:r w:rsidRPr="00015541">
        <w:rPr>
          <w:rFonts w:cs="Tahoma"/>
          <w:color w:val="000000"/>
          <w:lang w:val="en-US"/>
        </w:rPr>
        <w:t xml:space="preserve">, </w:t>
      </w:r>
      <w:proofErr w:type="spellStart"/>
      <w:r w:rsidRPr="00015541">
        <w:rPr>
          <w:rFonts w:cs="Tahoma"/>
          <w:color w:val="000000"/>
          <w:lang w:val="en-US"/>
        </w:rPr>
        <w:t>přeložení</w:t>
      </w:r>
      <w:proofErr w:type="spellEnd"/>
      <w:r w:rsidRPr="00015541">
        <w:rPr>
          <w:rFonts w:cs="Tahoma"/>
          <w:color w:val="000000"/>
          <w:lang w:val="en-US"/>
        </w:rPr>
        <w:t xml:space="preserve"> </w:t>
      </w:r>
      <w:proofErr w:type="spellStart"/>
      <w:r w:rsidRPr="00015541">
        <w:rPr>
          <w:rFonts w:cs="Tahoma"/>
          <w:color w:val="000000"/>
          <w:lang w:val="en-US"/>
        </w:rPr>
        <w:t>sběrače</w:t>
      </w:r>
      <w:proofErr w:type="spellEnd"/>
      <w:r w:rsidRPr="00015541">
        <w:rPr>
          <w:rFonts w:cs="Tahoma"/>
          <w:color w:val="000000"/>
          <w:lang w:val="en-US"/>
        </w:rPr>
        <w:t xml:space="preserve"> v </w:t>
      </w:r>
      <w:proofErr w:type="spellStart"/>
      <w:r w:rsidRPr="00015541">
        <w:rPr>
          <w:rFonts w:cs="Tahoma"/>
          <w:color w:val="000000"/>
          <w:lang w:val="en-US"/>
        </w:rPr>
        <w:t>ul</w:t>
      </w:r>
      <w:proofErr w:type="spellEnd"/>
      <w:r w:rsidRPr="00015541">
        <w:rPr>
          <w:rFonts w:cs="Tahoma"/>
          <w:color w:val="000000"/>
          <w:lang w:val="en-US"/>
        </w:rPr>
        <w:t xml:space="preserve">. </w:t>
      </w:r>
      <w:proofErr w:type="spellStart"/>
      <w:proofErr w:type="gramStart"/>
      <w:r w:rsidRPr="00015541">
        <w:rPr>
          <w:rFonts w:cs="Tahoma"/>
          <w:color w:val="000000"/>
          <w:lang w:val="en-US"/>
        </w:rPr>
        <w:t>Mlýnská</w:t>
      </w:r>
      <w:proofErr w:type="spellEnd"/>
      <w:r w:rsidRPr="00015541">
        <w:rPr>
          <w:rFonts w:cs="Tahoma"/>
          <w:color w:val="000000"/>
          <w:lang w:val="en-US"/>
        </w:rPr>
        <w:t xml:space="preserve">“ </w:t>
      </w:r>
      <w:proofErr w:type="spellStart"/>
      <w:r w:rsidRPr="00015541">
        <w:rPr>
          <w:rFonts w:cs="Tahoma"/>
          <w:color w:val="000000"/>
          <w:lang w:val="en-US"/>
        </w:rPr>
        <w:t>vybuduje</w:t>
      </w:r>
      <w:proofErr w:type="spellEnd"/>
      <w:proofErr w:type="gramEnd"/>
      <w:r w:rsidRPr="00015541">
        <w:rPr>
          <w:rFonts w:cs="Tahoma"/>
          <w:color w:val="000000"/>
          <w:lang w:val="en-US"/>
        </w:rPr>
        <w:t xml:space="preserve"> </w:t>
      </w:r>
      <w:proofErr w:type="spellStart"/>
      <w:r w:rsidRPr="00015541">
        <w:rPr>
          <w:rFonts w:cs="Tahoma"/>
          <w:color w:val="000000"/>
          <w:lang w:val="en-US"/>
        </w:rPr>
        <w:t>město</w:t>
      </w:r>
      <w:proofErr w:type="spellEnd"/>
      <w:r w:rsidRPr="00015541">
        <w:rPr>
          <w:rFonts w:cs="Tahoma"/>
          <w:color w:val="000000"/>
          <w:lang w:val="en-US"/>
        </w:rPr>
        <w:t xml:space="preserve"> </w:t>
      </w:r>
      <w:proofErr w:type="spellStart"/>
      <w:r w:rsidRPr="00015541">
        <w:rPr>
          <w:rFonts w:cs="Tahoma"/>
          <w:color w:val="000000"/>
          <w:lang w:val="en-US"/>
        </w:rPr>
        <w:t>Strakonice</w:t>
      </w:r>
      <w:proofErr w:type="spellEnd"/>
      <w:r w:rsidRPr="00015541">
        <w:rPr>
          <w:rFonts w:cs="Tahoma"/>
          <w:color w:val="000000"/>
          <w:lang w:val="en-US"/>
        </w:rPr>
        <w:t xml:space="preserve">. </w:t>
      </w:r>
      <w:proofErr w:type="spellStart"/>
      <w:r w:rsidRPr="00015541">
        <w:rPr>
          <w:rFonts w:cs="Tahoma"/>
          <w:color w:val="000000"/>
          <w:lang w:val="en-US"/>
        </w:rPr>
        <w:t>Společnost</w:t>
      </w:r>
      <w:proofErr w:type="spellEnd"/>
      <w:r w:rsidRPr="00015541">
        <w:rPr>
          <w:rFonts w:cs="Tahoma"/>
          <w:color w:val="000000"/>
          <w:lang w:val="en-US"/>
        </w:rPr>
        <w:t xml:space="preserve"> </w:t>
      </w:r>
      <w:proofErr w:type="spellStart"/>
      <w:r w:rsidRPr="00015541">
        <w:rPr>
          <w:rFonts w:cs="Tahoma"/>
          <w:color w:val="000000"/>
          <w:lang w:val="en-US"/>
        </w:rPr>
        <w:t>Salvete</w:t>
      </w:r>
      <w:proofErr w:type="spellEnd"/>
      <w:r w:rsidRPr="00015541">
        <w:rPr>
          <w:rFonts w:cs="Tahoma"/>
          <w:color w:val="000000"/>
          <w:lang w:val="en-US"/>
        </w:rPr>
        <w:t xml:space="preserve"> </w:t>
      </w:r>
      <w:proofErr w:type="spellStart"/>
      <w:r w:rsidRPr="00015541">
        <w:rPr>
          <w:rFonts w:cs="Tahoma"/>
          <w:color w:val="000000"/>
          <w:lang w:val="en-US"/>
        </w:rPr>
        <w:t>poskytne</w:t>
      </w:r>
      <w:proofErr w:type="spellEnd"/>
      <w:r w:rsidRPr="00015541">
        <w:rPr>
          <w:rFonts w:cs="Tahoma"/>
          <w:color w:val="000000"/>
          <w:lang w:val="en-US"/>
        </w:rPr>
        <w:t xml:space="preserve"> </w:t>
      </w:r>
      <w:proofErr w:type="spellStart"/>
      <w:r w:rsidRPr="00015541">
        <w:rPr>
          <w:rFonts w:cs="Tahoma"/>
          <w:color w:val="000000"/>
          <w:lang w:val="en-US"/>
        </w:rPr>
        <w:t>příspěvek</w:t>
      </w:r>
      <w:proofErr w:type="spellEnd"/>
      <w:r w:rsidRPr="00015541">
        <w:rPr>
          <w:rFonts w:cs="Tahoma"/>
          <w:color w:val="000000"/>
          <w:lang w:val="en-US"/>
        </w:rPr>
        <w:t xml:space="preserve"> </w:t>
      </w:r>
      <w:proofErr w:type="spellStart"/>
      <w:r w:rsidRPr="00015541">
        <w:rPr>
          <w:rFonts w:cs="Tahoma"/>
          <w:color w:val="000000"/>
          <w:lang w:val="en-US"/>
        </w:rPr>
        <w:t>na</w:t>
      </w:r>
      <w:proofErr w:type="spellEnd"/>
      <w:r w:rsidRPr="00015541">
        <w:rPr>
          <w:rFonts w:cs="Tahoma"/>
          <w:color w:val="000000"/>
          <w:lang w:val="en-US"/>
        </w:rPr>
        <w:t xml:space="preserve"> </w:t>
      </w:r>
      <w:proofErr w:type="spellStart"/>
      <w:r w:rsidRPr="00015541">
        <w:rPr>
          <w:rFonts w:cs="Tahoma"/>
          <w:color w:val="000000"/>
          <w:lang w:val="en-US"/>
        </w:rPr>
        <w:t>realizaci</w:t>
      </w:r>
      <w:proofErr w:type="spellEnd"/>
      <w:r w:rsidRPr="00015541">
        <w:rPr>
          <w:rFonts w:cs="Tahoma"/>
          <w:color w:val="000000"/>
          <w:lang w:val="en-US"/>
        </w:rPr>
        <w:t xml:space="preserve"> </w:t>
      </w:r>
      <w:proofErr w:type="spellStart"/>
      <w:r w:rsidRPr="00C2032C">
        <w:rPr>
          <w:rFonts w:cs="Tahoma"/>
          <w:color w:val="000000"/>
          <w:lang w:val="en-US"/>
        </w:rPr>
        <w:t>kanalizace</w:t>
      </w:r>
      <w:proofErr w:type="spellEnd"/>
      <w:r w:rsidRPr="00C2032C">
        <w:rPr>
          <w:rFonts w:cs="Tahoma"/>
          <w:color w:val="000000"/>
          <w:lang w:val="en-US"/>
        </w:rPr>
        <w:t xml:space="preserve"> </w:t>
      </w:r>
      <w:r w:rsidRPr="00C2032C">
        <w:rPr>
          <w:rFonts w:cs="Tahoma"/>
          <w:color w:val="000000"/>
        </w:rPr>
        <w:t>ve výši 2 mil Kč</w:t>
      </w:r>
      <w:r>
        <w:rPr>
          <w:rFonts w:cs="Tahoma"/>
          <w:color w:val="000000"/>
        </w:rPr>
        <w:t xml:space="preserve">, a to nejpozději </w:t>
      </w:r>
      <w:r w:rsidRPr="00366CE2">
        <w:rPr>
          <w:rFonts w:cs="Tahoma"/>
          <w:color w:val="000000"/>
        </w:rPr>
        <w:t xml:space="preserve">do </w:t>
      </w:r>
      <w:r w:rsidR="00366CE2" w:rsidRPr="00366CE2">
        <w:rPr>
          <w:rFonts w:cs="Tahoma"/>
          <w:color w:val="000000"/>
        </w:rPr>
        <w:t>30 dnů</w:t>
      </w:r>
      <w:r w:rsidR="00D93BD1">
        <w:rPr>
          <w:rFonts w:cs="Tahoma"/>
          <w:color w:val="000000"/>
        </w:rPr>
        <w:t xml:space="preserve"> od podpisu předmětného dodatku.</w:t>
      </w:r>
      <w:r w:rsidRPr="00C2032C">
        <w:rPr>
          <w:rFonts w:cs="Tahoma"/>
          <w:color w:val="000000"/>
          <w:lang w:val="en-US"/>
        </w:rPr>
        <w:t xml:space="preserve"> V</w:t>
      </w:r>
      <w:r w:rsidRPr="00015541">
        <w:rPr>
          <w:rFonts w:cs="Tahoma"/>
          <w:color w:val="000000"/>
          <w:lang w:val="en-US"/>
        </w:rPr>
        <w:t xml:space="preserve"> </w:t>
      </w:r>
      <w:proofErr w:type="spellStart"/>
      <w:r w:rsidRPr="00015541">
        <w:rPr>
          <w:rFonts w:cs="Tahoma"/>
          <w:color w:val="000000"/>
          <w:lang w:val="en-US"/>
        </w:rPr>
        <w:t>souvislosti</w:t>
      </w:r>
      <w:proofErr w:type="spellEnd"/>
      <w:r w:rsidRPr="00015541">
        <w:rPr>
          <w:rFonts w:cs="Tahoma"/>
          <w:color w:val="000000"/>
          <w:lang w:val="en-US"/>
        </w:rPr>
        <w:t xml:space="preserve"> s </w:t>
      </w:r>
      <w:proofErr w:type="spellStart"/>
      <w:r w:rsidRPr="00015541">
        <w:rPr>
          <w:rFonts w:cs="Tahoma"/>
          <w:color w:val="000000"/>
          <w:lang w:val="en-US"/>
        </w:rPr>
        <w:t>realizací</w:t>
      </w:r>
      <w:proofErr w:type="spellEnd"/>
      <w:r w:rsidRPr="00015541">
        <w:rPr>
          <w:rFonts w:cs="Tahoma"/>
          <w:color w:val="000000"/>
          <w:lang w:val="en-US"/>
        </w:rPr>
        <w:t xml:space="preserve"> </w:t>
      </w:r>
      <w:proofErr w:type="spellStart"/>
      <w:r w:rsidRPr="00015541">
        <w:rPr>
          <w:rFonts w:cs="Tahoma"/>
          <w:color w:val="000000"/>
          <w:lang w:val="en-US"/>
        </w:rPr>
        <w:t>akce</w:t>
      </w:r>
      <w:proofErr w:type="spellEnd"/>
      <w:r w:rsidRPr="00015541">
        <w:rPr>
          <w:rFonts w:cs="Tahoma"/>
          <w:color w:val="000000"/>
          <w:lang w:val="en-US"/>
        </w:rPr>
        <w:t xml:space="preserve"> “</w:t>
      </w:r>
      <w:proofErr w:type="spellStart"/>
      <w:r w:rsidRPr="00015541">
        <w:rPr>
          <w:rFonts w:cs="Tahoma"/>
          <w:color w:val="000000"/>
          <w:lang w:val="en-US"/>
        </w:rPr>
        <w:t>Sběrač</w:t>
      </w:r>
      <w:proofErr w:type="spellEnd"/>
      <w:r w:rsidRPr="00015541">
        <w:rPr>
          <w:rFonts w:cs="Tahoma"/>
          <w:color w:val="000000"/>
          <w:lang w:val="en-US"/>
        </w:rPr>
        <w:t xml:space="preserve"> </w:t>
      </w:r>
      <w:proofErr w:type="spellStart"/>
      <w:r w:rsidRPr="00015541">
        <w:rPr>
          <w:rFonts w:cs="Tahoma"/>
          <w:color w:val="000000"/>
          <w:lang w:val="en-US"/>
        </w:rPr>
        <w:t>Kochana</w:t>
      </w:r>
      <w:proofErr w:type="spellEnd"/>
      <w:r w:rsidRPr="00015541">
        <w:rPr>
          <w:rFonts w:cs="Tahoma"/>
          <w:color w:val="000000"/>
          <w:lang w:val="en-US"/>
        </w:rPr>
        <w:t xml:space="preserve"> z </w:t>
      </w:r>
      <w:proofErr w:type="spellStart"/>
      <w:r w:rsidRPr="00015541">
        <w:rPr>
          <w:rFonts w:cs="Tahoma"/>
          <w:color w:val="000000"/>
          <w:lang w:val="en-US"/>
        </w:rPr>
        <w:t>Prachové</w:t>
      </w:r>
      <w:proofErr w:type="spellEnd"/>
      <w:r w:rsidRPr="00015541">
        <w:rPr>
          <w:rFonts w:cs="Tahoma"/>
          <w:color w:val="000000"/>
          <w:lang w:val="en-US"/>
        </w:rPr>
        <w:t xml:space="preserve">, </w:t>
      </w:r>
      <w:proofErr w:type="spellStart"/>
      <w:r w:rsidRPr="00015541">
        <w:rPr>
          <w:rFonts w:cs="Tahoma"/>
          <w:color w:val="000000"/>
          <w:lang w:val="en-US"/>
        </w:rPr>
        <w:t>přeložení</w:t>
      </w:r>
      <w:proofErr w:type="spellEnd"/>
      <w:r w:rsidRPr="00015541">
        <w:rPr>
          <w:rFonts w:cs="Tahoma"/>
          <w:color w:val="000000"/>
          <w:lang w:val="en-US"/>
        </w:rPr>
        <w:t xml:space="preserve"> </w:t>
      </w:r>
      <w:proofErr w:type="spellStart"/>
      <w:r w:rsidRPr="00015541">
        <w:rPr>
          <w:rFonts w:cs="Tahoma"/>
          <w:color w:val="000000"/>
          <w:lang w:val="en-US"/>
        </w:rPr>
        <w:t>sběrače</w:t>
      </w:r>
      <w:proofErr w:type="spellEnd"/>
      <w:r w:rsidRPr="00015541">
        <w:rPr>
          <w:rFonts w:cs="Tahoma"/>
          <w:color w:val="000000"/>
          <w:lang w:val="en-US"/>
        </w:rPr>
        <w:t xml:space="preserve"> v </w:t>
      </w:r>
      <w:proofErr w:type="spellStart"/>
      <w:r w:rsidRPr="00015541">
        <w:rPr>
          <w:rFonts w:cs="Tahoma"/>
          <w:color w:val="000000"/>
          <w:lang w:val="en-US"/>
        </w:rPr>
        <w:t>ul</w:t>
      </w:r>
      <w:proofErr w:type="spellEnd"/>
      <w:r w:rsidRPr="00015541">
        <w:rPr>
          <w:rFonts w:cs="Tahoma"/>
          <w:color w:val="000000"/>
          <w:lang w:val="en-US"/>
        </w:rPr>
        <w:t xml:space="preserve">. </w:t>
      </w:r>
      <w:proofErr w:type="spellStart"/>
      <w:r w:rsidRPr="00015541">
        <w:rPr>
          <w:rFonts w:cs="Tahoma"/>
          <w:color w:val="000000"/>
          <w:lang w:val="en-US"/>
        </w:rPr>
        <w:t>Mlýnská</w:t>
      </w:r>
      <w:proofErr w:type="spellEnd"/>
      <w:r w:rsidRPr="00015541">
        <w:rPr>
          <w:rFonts w:cs="Tahoma"/>
          <w:color w:val="000000"/>
          <w:lang w:val="en-US"/>
        </w:rPr>
        <w:t xml:space="preserve">” </w:t>
      </w:r>
      <w:proofErr w:type="spellStart"/>
      <w:r w:rsidRPr="00015541">
        <w:rPr>
          <w:rFonts w:cs="Tahoma"/>
          <w:color w:val="000000"/>
          <w:lang w:val="en-US"/>
        </w:rPr>
        <w:t>bude</w:t>
      </w:r>
      <w:proofErr w:type="spellEnd"/>
      <w:r w:rsidRPr="00015541">
        <w:rPr>
          <w:rFonts w:cs="Tahoma"/>
          <w:color w:val="000000"/>
          <w:lang w:val="en-US"/>
        </w:rPr>
        <w:t xml:space="preserve"> </w:t>
      </w:r>
      <w:proofErr w:type="spellStart"/>
      <w:r w:rsidRPr="00015541">
        <w:rPr>
          <w:rFonts w:cs="Tahoma"/>
          <w:color w:val="000000"/>
          <w:lang w:val="en-US"/>
        </w:rPr>
        <w:t>posunut</w:t>
      </w:r>
      <w:proofErr w:type="spellEnd"/>
      <w:r w:rsidRPr="00015541">
        <w:rPr>
          <w:rFonts w:cs="Tahoma"/>
          <w:color w:val="000000"/>
          <w:lang w:val="en-US"/>
        </w:rPr>
        <w:t xml:space="preserve"> </w:t>
      </w:r>
      <w:proofErr w:type="spellStart"/>
      <w:r w:rsidRPr="00015541">
        <w:rPr>
          <w:rFonts w:cs="Tahoma"/>
          <w:color w:val="000000"/>
          <w:lang w:val="en-US"/>
        </w:rPr>
        <w:t>termín</w:t>
      </w:r>
      <w:proofErr w:type="spellEnd"/>
      <w:r w:rsidRPr="00015541">
        <w:rPr>
          <w:rFonts w:cs="Tahoma"/>
          <w:color w:val="000000"/>
          <w:lang w:val="en-US"/>
        </w:rPr>
        <w:t xml:space="preserve"> </w:t>
      </w:r>
      <w:proofErr w:type="spellStart"/>
      <w:r w:rsidRPr="00015541">
        <w:rPr>
          <w:rFonts w:cs="Tahoma"/>
          <w:color w:val="000000"/>
          <w:lang w:val="en-US"/>
        </w:rPr>
        <w:t>zaháje</w:t>
      </w:r>
      <w:r>
        <w:rPr>
          <w:rFonts w:cs="Tahoma"/>
          <w:color w:val="000000"/>
          <w:lang w:val="en-US"/>
        </w:rPr>
        <w:t>n</w:t>
      </w:r>
      <w:r w:rsidRPr="00015541">
        <w:rPr>
          <w:rFonts w:cs="Tahoma"/>
          <w:color w:val="000000"/>
          <w:lang w:val="en-US"/>
        </w:rPr>
        <w:t>í</w:t>
      </w:r>
      <w:proofErr w:type="spellEnd"/>
      <w:r w:rsidRPr="00015541">
        <w:rPr>
          <w:rFonts w:cs="Tahoma"/>
          <w:color w:val="000000"/>
          <w:lang w:val="en-US"/>
        </w:rPr>
        <w:t xml:space="preserve"> </w:t>
      </w:r>
      <w:proofErr w:type="spellStart"/>
      <w:r w:rsidRPr="00015541">
        <w:rPr>
          <w:rFonts w:cs="Tahoma"/>
          <w:color w:val="000000"/>
          <w:lang w:val="en-US"/>
        </w:rPr>
        <w:t>stavby</w:t>
      </w:r>
      <w:proofErr w:type="spellEnd"/>
      <w:r w:rsidRPr="00015541">
        <w:rPr>
          <w:rFonts w:cs="Tahoma"/>
          <w:color w:val="000000"/>
          <w:lang w:val="en-US"/>
        </w:rPr>
        <w:t xml:space="preserve"> </w:t>
      </w:r>
      <w:proofErr w:type="spellStart"/>
      <w:r w:rsidRPr="00015541">
        <w:rPr>
          <w:rFonts w:cs="Tahoma"/>
          <w:color w:val="000000"/>
          <w:lang w:val="en-US"/>
        </w:rPr>
        <w:t>Polyfunkčního</w:t>
      </w:r>
      <w:proofErr w:type="spellEnd"/>
      <w:r w:rsidRPr="00015541">
        <w:rPr>
          <w:rFonts w:cs="Tahoma"/>
          <w:color w:val="000000"/>
          <w:lang w:val="en-US"/>
        </w:rPr>
        <w:t xml:space="preserve"> </w:t>
      </w:r>
      <w:proofErr w:type="spellStart"/>
      <w:r w:rsidRPr="00015541">
        <w:rPr>
          <w:rFonts w:cs="Tahoma"/>
          <w:color w:val="000000"/>
          <w:lang w:val="en-US"/>
        </w:rPr>
        <w:t>domu</w:t>
      </w:r>
      <w:proofErr w:type="spellEnd"/>
      <w:r w:rsidRPr="00015541">
        <w:rPr>
          <w:rFonts w:cs="Tahoma"/>
          <w:color w:val="000000"/>
          <w:lang w:val="en-US"/>
        </w:rPr>
        <w:t xml:space="preserve"> </w:t>
      </w:r>
      <w:proofErr w:type="spellStart"/>
      <w:r w:rsidRPr="00015541">
        <w:rPr>
          <w:rFonts w:cs="Tahoma"/>
          <w:color w:val="000000"/>
          <w:lang w:val="en-US"/>
        </w:rPr>
        <w:t>na</w:t>
      </w:r>
      <w:proofErr w:type="spellEnd"/>
      <w:r w:rsidRPr="00015541">
        <w:rPr>
          <w:rFonts w:cs="Tahoma"/>
          <w:color w:val="000000"/>
          <w:lang w:val="en-US"/>
        </w:rPr>
        <w:t xml:space="preserve"> </w:t>
      </w:r>
      <w:proofErr w:type="spellStart"/>
      <w:r w:rsidRPr="00015541">
        <w:rPr>
          <w:rFonts w:cs="Tahoma"/>
          <w:color w:val="000000"/>
          <w:lang w:val="en-US"/>
        </w:rPr>
        <w:t>předmětných</w:t>
      </w:r>
      <w:proofErr w:type="spellEnd"/>
      <w:r w:rsidRPr="00015541">
        <w:rPr>
          <w:rFonts w:cs="Tahoma"/>
          <w:color w:val="000000"/>
          <w:lang w:val="en-US"/>
        </w:rPr>
        <w:t xml:space="preserve"> </w:t>
      </w:r>
      <w:proofErr w:type="spellStart"/>
      <w:r w:rsidRPr="00015541">
        <w:rPr>
          <w:rFonts w:cs="Tahoma"/>
          <w:color w:val="000000"/>
          <w:lang w:val="en-US"/>
        </w:rPr>
        <w:t>pozemcích</w:t>
      </w:r>
      <w:proofErr w:type="spellEnd"/>
      <w:r w:rsidRPr="00015541">
        <w:rPr>
          <w:rFonts w:cs="Tahoma"/>
          <w:color w:val="000000"/>
          <w:lang w:val="en-US"/>
        </w:rPr>
        <w:t xml:space="preserve"> o </w:t>
      </w:r>
      <w:r w:rsidRPr="00015541">
        <w:rPr>
          <w:rFonts w:cs="Tahoma"/>
          <w:color w:val="000000"/>
        </w:rPr>
        <w:t xml:space="preserve">2 roky (z 5 na 7 let) od podpisu smlouvy budoucí, tzn. do </w:t>
      </w:r>
      <w:proofErr w:type="gramStart"/>
      <w:r w:rsidRPr="00015541">
        <w:rPr>
          <w:rFonts w:cs="Tahoma"/>
          <w:color w:val="000000"/>
        </w:rPr>
        <w:t>27.10.2028</w:t>
      </w:r>
      <w:proofErr w:type="gramEnd"/>
      <w:r w:rsidRPr="00015541">
        <w:rPr>
          <w:rFonts w:cs="Tahoma"/>
          <w:color w:val="000000"/>
        </w:rPr>
        <w:t xml:space="preserve"> a dokončení stavby rovněž o 2 roky (ze</w:t>
      </w:r>
      <w:r w:rsidR="00726C92">
        <w:rPr>
          <w:rFonts w:cs="Tahoma"/>
          <w:color w:val="000000"/>
        </w:rPr>
        <w:t> </w:t>
      </w:r>
      <w:r w:rsidRPr="00015541">
        <w:rPr>
          <w:rFonts w:cs="Tahoma"/>
          <w:color w:val="000000"/>
        </w:rPr>
        <w:t>7 na 9 let) od podpisu smlouvy budoucí, tzn. do 27.10.2030.</w:t>
      </w:r>
    </w:p>
    <w:p w:rsidR="005B279B" w:rsidRDefault="005B279B" w:rsidP="005B279B">
      <w:pPr>
        <w:spacing w:after="0"/>
        <w:rPr>
          <w:rFonts w:cs="Tahoma"/>
          <w:color w:val="000000"/>
        </w:rPr>
      </w:pPr>
    </w:p>
    <w:p w:rsidR="005B279B" w:rsidRDefault="005B279B" w:rsidP="004C57DF">
      <w:pPr>
        <w:spacing w:after="0"/>
        <w:rPr>
          <w:rFonts w:eastAsia="Calibri" w:cs="Tahoma"/>
          <w:szCs w:val="20"/>
        </w:rPr>
      </w:pPr>
    </w:p>
    <w:p w:rsidR="00E02E1A" w:rsidRPr="00D06441" w:rsidRDefault="00384965" w:rsidP="004C57DF">
      <w:pPr>
        <w:pStyle w:val="Nadpis2"/>
        <w:spacing w:before="0"/>
        <w:rPr>
          <w:rFonts w:eastAsia="Times New Roman"/>
          <w:lang w:eastAsia="cs-CZ"/>
        </w:rPr>
      </w:pPr>
      <w:r>
        <w:rPr>
          <w:rFonts w:eastAsia="Times New Roman"/>
          <w:lang w:eastAsia="cs-CZ"/>
        </w:rPr>
        <w:t>8</w:t>
      </w:r>
      <w:r w:rsidR="00E02E1A">
        <w:rPr>
          <w:rFonts w:eastAsia="Times New Roman"/>
          <w:lang w:eastAsia="cs-CZ"/>
        </w:rPr>
        <w:t>.</w:t>
      </w:r>
      <w:r w:rsidR="00E02E1A" w:rsidRPr="00D06441">
        <w:rPr>
          <w:rFonts w:eastAsia="Times New Roman"/>
          <w:lang w:eastAsia="cs-CZ"/>
        </w:rPr>
        <w:t xml:space="preserve"> Prodej vozidel z Městské policie Strakonice – návrh na snížení minimální kupní ceny </w:t>
      </w:r>
    </w:p>
    <w:p w:rsidR="00E02E1A" w:rsidRPr="00D06441" w:rsidRDefault="00E02E1A" w:rsidP="00E02E1A">
      <w:pPr>
        <w:spacing w:after="0" w:line="259" w:lineRule="auto"/>
        <w:rPr>
          <w:rFonts w:eastAsia="Calibri" w:cs="Tahoma"/>
          <w:szCs w:val="20"/>
          <w:lang w:eastAsia="cs-CZ"/>
        </w:rPr>
      </w:pPr>
    </w:p>
    <w:p w:rsidR="004C57DF" w:rsidRPr="00D75DE8" w:rsidRDefault="004C57DF" w:rsidP="004C57DF">
      <w:pPr>
        <w:spacing w:after="0"/>
        <w:rPr>
          <w:rFonts w:cs="Tahoma"/>
          <w:b/>
          <w:bCs/>
          <w:szCs w:val="20"/>
          <w:u w:val="single"/>
        </w:rPr>
      </w:pPr>
      <w:r w:rsidRPr="00D75DE8">
        <w:rPr>
          <w:rFonts w:cs="Tahoma"/>
          <w:b/>
          <w:bCs/>
          <w:szCs w:val="20"/>
          <w:u w:val="single"/>
        </w:rPr>
        <w:lastRenderedPageBreak/>
        <w:t>Návrh usnesení:</w:t>
      </w:r>
    </w:p>
    <w:p w:rsidR="004C57DF" w:rsidRPr="00D75DE8" w:rsidRDefault="004C57DF" w:rsidP="004C57DF">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r w:rsidR="00E00FA2" w:rsidRPr="00EC5A39">
        <w:rPr>
          <w:rFonts w:eastAsia="Calibri" w:cs="Tahoma"/>
        </w:rPr>
        <w:t xml:space="preserve"> </w:t>
      </w:r>
    </w:p>
    <w:p w:rsidR="00E02E1A" w:rsidRPr="00D06441" w:rsidRDefault="004C57DF" w:rsidP="00E02E1A">
      <w:pPr>
        <w:pStyle w:val="Nadpis3"/>
        <w:rPr>
          <w:rFonts w:eastAsia="Times New Roman"/>
          <w:lang w:eastAsia="cs-CZ"/>
        </w:rPr>
      </w:pPr>
      <w:r>
        <w:rPr>
          <w:rFonts w:eastAsia="Times New Roman"/>
          <w:lang w:eastAsia="cs-CZ"/>
        </w:rPr>
        <w:t>I. Schvaluje</w:t>
      </w:r>
      <w:r w:rsidR="00E02E1A" w:rsidRPr="00D06441">
        <w:rPr>
          <w:rFonts w:eastAsia="Times New Roman"/>
          <w:lang w:eastAsia="cs-CZ"/>
        </w:rPr>
        <w:t xml:space="preserve"> </w:t>
      </w:r>
    </w:p>
    <w:p w:rsidR="00E02E1A" w:rsidRPr="00E00FA2" w:rsidRDefault="00E02E1A" w:rsidP="00E02E1A">
      <w:pPr>
        <w:spacing w:after="0"/>
        <w:rPr>
          <w:rFonts w:eastAsia="Times New Roman" w:cs="Tahoma"/>
          <w:szCs w:val="20"/>
          <w:lang w:eastAsia="cs-CZ"/>
        </w:rPr>
      </w:pPr>
      <w:r w:rsidRPr="00E00FA2">
        <w:rPr>
          <w:rFonts w:eastAsia="Times New Roman" w:cs="Tahoma"/>
          <w:szCs w:val="20"/>
          <w:lang w:eastAsia="cs-CZ"/>
        </w:rPr>
        <w:t>opětovné zveřejnění nabídky na prodej níže uvedených vozidel z Městské policie Strakonice</w:t>
      </w:r>
      <w:r w:rsidRPr="00E00FA2">
        <w:rPr>
          <w:rFonts w:eastAsia="Calibri" w:cs="Tahoma"/>
          <w:szCs w:val="20"/>
        </w:rPr>
        <w:t xml:space="preserve"> na </w:t>
      </w:r>
      <w:hyperlink r:id="rId7" w:history="1">
        <w:r w:rsidR="00E00FA2" w:rsidRPr="00E00FA2">
          <w:rPr>
            <w:rStyle w:val="Hypertextovodkaz"/>
            <w:rFonts w:cs="Tahoma"/>
            <w:color w:val="auto"/>
          </w:rPr>
          <w:t>webových stránkách</w:t>
        </w:r>
      </w:hyperlink>
      <w:r w:rsidR="00E00FA2" w:rsidRPr="00E00FA2">
        <w:rPr>
          <w:rFonts w:cs="Tahoma"/>
        </w:rPr>
        <w:t xml:space="preserve"> a </w:t>
      </w:r>
      <w:proofErr w:type="spellStart"/>
      <w:r w:rsidR="00E00FA2" w:rsidRPr="00E00FA2">
        <w:rPr>
          <w:rFonts w:cs="Tahoma"/>
        </w:rPr>
        <w:t>Facebooku</w:t>
      </w:r>
      <w:proofErr w:type="spellEnd"/>
      <w:r w:rsidR="00E00FA2" w:rsidRPr="00E00FA2">
        <w:rPr>
          <w:rFonts w:cs="Tahoma"/>
        </w:rPr>
        <w:t xml:space="preserve"> města Strakonice</w:t>
      </w:r>
      <w:r w:rsidRPr="00E00FA2">
        <w:rPr>
          <w:rFonts w:eastAsia="Times New Roman" w:cs="Tahoma"/>
          <w:szCs w:val="20"/>
          <w:lang w:eastAsia="cs-CZ"/>
        </w:rPr>
        <w:t>, a to za následující snížené minimální kupní ceny:</w:t>
      </w:r>
    </w:p>
    <w:p w:rsidR="00E02E1A" w:rsidRPr="00E00FA2" w:rsidRDefault="00E02E1A" w:rsidP="00E02E1A">
      <w:pPr>
        <w:spacing w:after="0"/>
        <w:rPr>
          <w:rFonts w:eastAsia="Times New Roman" w:cs="Tahoma"/>
          <w:szCs w:val="20"/>
          <w:lang w:eastAsia="cs-CZ"/>
        </w:rPr>
      </w:pPr>
      <w:r w:rsidRPr="00E00FA2">
        <w:rPr>
          <w:rFonts w:eastAsia="Times New Roman" w:cs="Tahoma"/>
          <w:szCs w:val="20"/>
          <w:lang w:eastAsia="cs-CZ"/>
        </w:rPr>
        <w:t xml:space="preserve">- Vozidlo Škoda KAROQ – registrační značka 7AA 7923, </w:t>
      </w:r>
      <w:proofErr w:type="spellStart"/>
      <w:r w:rsidRPr="00E00FA2">
        <w:rPr>
          <w:rFonts w:eastAsia="Times New Roman" w:cs="Tahoma"/>
          <w:szCs w:val="20"/>
          <w:lang w:eastAsia="cs-CZ"/>
        </w:rPr>
        <w:t>inv</w:t>
      </w:r>
      <w:proofErr w:type="spellEnd"/>
      <w:r w:rsidRPr="00E00FA2">
        <w:rPr>
          <w:rFonts w:eastAsia="Times New Roman" w:cs="Tahoma"/>
          <w:szCs w:val="20"/>
          <w:lang w:eastAsia="cs-CZ"/>
        </w:rPr>
        <w:t xml:space="preserve">. č. 22/60-53,  r. </w:t>
      </w:r>
      <w:proofErr w:type="spellStart"/>
      <w:r w:rsidRPr="00E00FA2">
        <w:rPr>
          <w:rFonts w:eastAsia="Times New Roman" w:cs="Tahoma"/>
          <w:szCs w:val="20"/>
          <w:lang w:eastAsia="cs-CZ"/>
        </w:rPr>
        <w:t>poř</w:t>
      </w:r>
      <w:proofErr w:type="spellEnd"/>
      <w:r w:rsidRPr="00E00FA2">
        <w:rPr>
          <w:rFonts w:eastAsia="Times New Roman" w:cs="Tahoma"/>
          <w:szCs w:val="20"/>
          <w:lang w:eastAsia="cs-CZ"/>
        </w:rPr>
        <w:t xml:space="preserve">. na MP Strakonice 2022, rok výroby 2018,  prodej vozidla za minimální kupní cenu </w:t>
      </w:r>
      <w:r w:rsidR="00606AF4" w:rsidRPr="00E00FA2">
        <w:rPr>
          <w:rFonts w:eastAsia="Times New Roman" w:cs="Tahoma"/>
          <w:szCs w:val="20"/>
          <w:lang w:eastAsia="cs-CZ"/>
        </w:rPr>
        <w:t>10</w:t>
      </w:r>
      <w:r w:rsidRPr="00E00FA2">
        <w:rPr>
          <w:rFonts w:eastAsia="Times New Roman" w:cs="Tahoma"/>
          <w:szCs w:val="20"/>
          <w:lang w:eastAsia="cs-CZ"/>
        </w:rPr>
        <w:t xml:space="preserve">0.000 Kč. </w:t>
      </w:r>
    </w:p>
    <w:p w:rsidR="00E02E1A" w:rsidRPr="00E00FA2" w:rsidRDefault="00E02E1A" w:rsidP="00E02E1A">
      <w:pPr>
        <w:spacing w:after="0"/>
        <w:rPr>
          <w:rFonts w:eastAsia="Times New Roman" w:cs="Tahoma"/>
          <w:szCs w:val="20"/>
          <w:lang w:eastAsia="cs-CZ"/>
        </w:rPr>
      </w:pPr>
      <w:r w:rsidRPr="00E00FA2">
        <w:rPr>
          <w:rFonts w:eastAsia="Times New Roman" w:cs="Tahoma"/>
          <w:szCs w:val="20"/>
          <w:lang w:eastAsia="cs-CZ"/>
        </w:rPr>
        <w:t xml:space="preserve">- Vozidlo Škoda KAROQ – registrační značka 7AA 7084, </w:t>
      </w:r>
      <w:proofErr w:type="spellStart"/>
      <w:r w:rsidRPr="00E00FA2">
        <w:rPr>
          <w:rFonts w:eastAsia="Times New Roman" w:cs="Tahoma"/>
          <w:szCs w:val="20"/>
          <w:lang w:eastAsia="cs-CZ"/>
        </w:rPr>
        <w:t>inv</w:t>
      </w:r>
      <w:proofErr w:type="spellEnd"/>
      <w:r w:rsidRPr="00E00FA2">
        <w:rPr>
          <w:rFonts w:eastAsia="Times New Roman" w:cs="Tahoma"/>
          <w:szCs w:val="20"/>
          <w:lang w:eastAsia="cs-CZ"/>
        </w:rPr>
        <w:t xml:space="preserve">. č. 22/60-52, r. </w:t>
      </w:r>
      <w:proofErr w:type="spellStart"/>
      <w:r w:rsidRPr="00E00FA2">
        <w:rPr>
          <w:rFonts w:eastAsia="Times New Roman" w:cs="Tahoma"/>
          <w:szCs w:val="20"/>
          <w:lang w:eastAsia="cs-CZ"/>
        </w:rPr>
        <w:t>poř</w:t>
      </w:r>
      <w:proofErr w:type="spellEnd"/>
      <w:r w:rsidRPr="00E00FA2">
        <w:rPr>
          <w:rFonts w:eastAsia="Times New Roman" w:cs="Tahoma"/>
          <w:szCs w:val="20"/>
          <w:lang w:eastAsia="cs-CZ"/>
        </w:rPr>
        <w:t>. na MP Strakonice 2022, rok výroby 2018,  prodej vozidla za minimální kupní cenu 1</w:t>
      </w:r>
      <w:r w:rsidR="00606AF4" w:rsidRPr="00E00FA2">
        <w:rPr>
          <w:rFonts w:eastAsia="Times New Roman" w:cs="Tahoma"/>
          <w:szCs w:val="20"/>
          <w:lang w:eastAsia="cs-CZ"/>
        </w:rPr>
        <w:t>15</w:t>
      </w:r>
      <w:r w:rsidRPr="00E00FA2">
        <w:rPr>
          <w:rFonts w:eastAsia="Times New Roman" w:cs="Tahoma"/>
          <w:szCs w:val="20"/>
          <w:lang w:eastAsia="cs-CZ"/>
        </w:rPr>
        <w:t xml:space="preserve">.000 Kč. </w:t>
      </w:r>
    </w:p>
    <w:p w:rsidR="00E02E1A" w:rsidRPr="00E00FA2" w:rsidRDefault="00E02E1A" w:rsidP="004C57DF">
      <w:pPr>
        <w:spacing w:after="0"/>
        <w:rPr>
          <w:rFonts w:eastAsia="Calibri" w:cs="Tahoma"/>
          <w:szCs w:val="20"/>
          <w:lang w:eastAsia="cs-CZ"/>
        </w:rPr>
      </w:pPr>
    </w:p>
    <w:p w:rsidR="00E02E1A" w:rsidRPr="00D06441" w:rsidRDefault="00384965" w:rsidP="004C57DF">
      <w:pPr>
        <w:pStyle w:val="Nadpis2"/>
        <w:spacing w:before="0"/>
        <w:rPr>
          <w:rFonts w:eastAsia="Times New Roman"/>
        </w:rPr>
      </w:pPr>
      <w:r>
        <w:rPr>
          <w:rFonts w:eastAsia="Times New Roman"/>
          <w:lang w:eastAsia="cs-CZ"/>
        </w:rPr>
        <w:t>9</w:t>
      </w:r>
      <w:r w:rsidR="00E02E1A" w:rsidRPr="00D06441">
        <w:rPr>
          <w:rFonts w:eastAsia="Times New Roman"/>
          <w:lang w:eastAsia="cs-CZ"/>
        </w:rPr>
        <w:t xml:space="preserve">. Vyřazení majetku s pořizovací cenou vyšší než 50.000 Kč </w:t>
      </w:r>
    </w:p>
    <w:p w:rsidR="00E02E1A" w:rsidRPr="00D06441" w:rsidRDefault="00E02E1A" w:rsidP="004C57DF">
      <w:pPr>
        <w:spacing w:after="0"/>
        <w:rPr>
          <w:rFonts w:ascii="Times New Roman" w:eastAsia="Times New Roman" w:hAnsi="Times New Roman" w:cs="Times New Roman"/>
          <w:szCs w:val="20"/>
          <w:lang w:eastAsia="cs-CZ"/>
        </w:rPr>
      </w:pPr>
    </w:p>
    <w:p w:rsidR="004C57DF" w:rsidRPr="00D75DE8" w:rsidRDefault="004C57DF" w:rsidP="004C57DF">
      <w:pPr>
        <w:spacing w:after="0"/>
        <w:rPr>
          <w:rFonts w:cs="Tahoma"/>
          <w:b/>
          <w:bCs/>
          <w:szCs w:val="20"/>
          <w:u w:val="single"/>
        </w:rPr>
      </w:pPr>
      <w:r w:rsidRPr="00D75DE8">
        <w:rPr>
          <w:rFonts w:cs="Tahoma"/>
          <w:b/>
          <w:bCs/>
          <w:szCs w:val="20"/>
          <w:u w:val="single"/>
        </w:rPr>
        <w:t>Návrh usnesení:</w:t>
      </w:r>
    </w:p>
    <w:p w:rsidR="004C57DF" w:rsidRPr="00D75DE8" w:rsidRDefault="004C57DF" w:rsidP="004C57DF">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D06441" w:rsidRDefault="004C57DF" w:rsidP="00E02E1A">
      <w:pPr>
        <w:pStyle w:val="Nadpis3"/>
        <w:rPr>
          <w:rFonts w:eastAsia="Times New Roman"/>
          <w:lang w:eastAsia="cs-CZ"/>
        </w:rPr>
      </w:pPr>
      <w:r>
        <w:rPr>
          <w:rFonts w:eastAsia="Times New Roman"/>
          <w:lang w:eastAsia="cs-CZ"/>
        </w:rPr>
        <w:t>I. Schvaluje</w:t>
      </w:r>
      <w:r w:rsidR="00E02E1A" w:rsidRPr="00D06441">
        <w:rPr>
          <w:rFonts w:eastAsia="Times New Roman"/>
          <w:lang w:eastAsia="cs-CZ"/>
        </w:rPr>
        <w:t xml:space="preserve"> </w:t>
      </w:r>
    </w:p>
    <w:p w:rsidR="00E02E1A" w:rsidRPr="00D06441" w:rsidRDefault="00E02E1A" w:rsidP="00E02E1A">
      <w:pPr>
        <w:spacing w:after="0"/>
        <w:rPr>
          <w:rFonts w:eastAsia="Times New Roman" w:cs="Tahoma"/>
          <w:szCs w:val="20"/>
        </w:rPr>
      </w:pPr>
      <w:r w:rsidRPr="00D06441">
        <w:rPr>
          <w:rFonts w:eastAsia="Calibri" w:cs="Tahoma"/>
          <w:szCs w:val="20"/>
        </w:rPr>
        <w:t xml:space="preserve">vyřazení níže uvedeného majetku města Strakonice s pořizovací cenou vyšší </w:t>
      </w:r>
      <w:r w:rsidRPr="00D06441">
        <w:rPr>
          <w:rFonts w:eastAsia="Times New Roman" w:cs="Tahoma"/>
          <w:szCs w:val="20"/>
        </w:rPr>
        <w:t>než 50.000 Kč:</w:t>
      </w:r>
    </w:p>
    <w:p w:rsidR="00E02E1A" w:rsidRPr="00D06441" w:rsidRDefault="00E02E1A" w:rsidP="00E02E1A">
      <w:pPr>
        <w:spacing w:after="0"/>
        <w:rPr>
          <w:rFonts w:eastAsia="Times New Roman" w:cs="Tahoma"/>
          <w:szCs w:val="20"/>
          <w:u w:val="single"/>
          <w:lang w:eastAsia="cs-CZ"/>
        </w:rPr>
      </w:pPr>
      <w:r w:rsidRPr="00D06441">
        <w:rPr>
          <w:rFonts w:eastAsia="Times New Roman" w:cs="Tahoma"/>
          <w:szCs w:val="20"/>
          <w:u w:val="single"/>
          <w:lang w:eastAsia="cs-CZ"/>
        </w:rPr>
        <w:t>Mateřská škola Spojařů Strakonice:</w:t>
      </w:r>
    </w:p>
    <w:p w:rsidR="00E02E1A" w:rsidRPr="00D06441" w:rsidRDefault="00E02E1A" w:rsidP="00E02E1A">
      <w:pPr>
        <w:spacing w:after="0"/>
        <w:rPr>
          <w:rFonts w:eastAsia="Times New Roman" w:cs="Tahoma"/>
          <w:szCs w:val="20"/>
          <w:lang w:eastAsia="cs-CZ"/>
        </w:rPr>
      </w:pPr>
      <w:r w:rsidRPr="00D06441">
        <w:rPr>
          <w:rFonts w:eastAsia="Times New Roman" w:cs="Tahoma"/>
          <w:szCs w:val="20"/>
          <w:lang w:eastAsia="cs-CZ"/>
        </w:rPr>
        <w:t xml:space="preserve">- myčka S 50 – </w:t>
      </w:r>
      <w:proofErr w:type="spellStart"/>
      <w:r w:rsidRPr="00D06441">
        <w:rPr>
          <w:rFonts w:eastAsia="Times New Roman" w:cs="Tahoma"/>
          <w:szCs w:val="20"/>
          <w:lang w:eastAsia="cs-CZ"/>
        </w:rPr>
        <w:t>poř</w:t>
      </w:r>
      <w:proofErr w:type="spellEnd"/>
      <w:r w:rsidRPr="00D06441">
        <w:rPr>
          <w:rFonts w:eastAsia="Times New Roman" w:cs="Tahoma"/>
          <w:szCs w:val="20"/>
          <w:lang w:eastAsia="cs-CZ"/>
        </w:rPr>
        <w:t xml:space="preserve">. cena 57.525 Kč, r. </w:t>
      </w:r>
      <w:proofErr w:type="spellStart"/>
      <w:r w:rsidRPr="00D06441">
        <w:rPr>
          <w:rFonts w:eastAsia="Times New Roman" w:cs="Tahoma"/>
          <w:szCs w:val="20"/>
          <w:lang w:eastAsia="cs-CZ"/>
        </w:rPr>
        <w:t>poř</w:t>
      </w:r>
      <w:proofErr w:type="spellEnd"/>
      <w:r w:rsidRPr="00D06441">
        <w:rPr>
          <w:rFonts w:eastAsia="Times New Roman" w:cs="Tahoma"/>
          <w:szCs w:val="20"/>
          <w:lang w:eastAsia="cs-CZ"/>
        </w:rPr>
        <w:t xml:space="preserve">. 2005, myčka je dle posudku nefunkční, jedná se o starý model, na který nelze zajistit náhradní díly na opravu, doporučení vyřadit. </w:t>
      </w:r>
    </w:p>
    <w:p w:rsidR="00E02E1A" w:rsidRPr="00D06441" w:rsidRDefault="00E02E1A" w:rsidP="00E02E1A">
      <w:pPr>
        <w:spacing w:after="0"/>
        <w:rPr>
          <w:rFonts w:eastAsia="Times New Roman" w:cs="Tahoma"/>
          <w:szCs w:val="20"/>
        </w:rPr>
      </w:pPr>
    </w:p>
    <w:p w:rsidR="00E02E1A" w:rsidRPr="00D147E6" w:rsidRDefault="00384965" w:rsidP="004C57DF">
      <w:pPr>
        <w:pStyle w:val="Nadpis2"/>
        <w:spacing w:before="0"/>
        <w:rPr>
          <w:rFonts w:eastAsia="Times New Roman"/>
        </w:rPr>
      </w:pPr>
      <w:r>
        <w:rPr>
          <w:rFonts w:eastAsia="Times New Roman"/>
        </w:rPr>
        <w:t>10</w:t>
      </w:r>
      <w:r w:rsidR="00E02E1A" w:rsidRPr="00D147E6">
        <w:rPr>
          <w:rFonts w:eastAsia="Times New Roman"/>
        </w:rPr>
        <w:t xml:space="preserve">. Vyřazení majetku s pořizovací cenou vyšší než 50.000 Kč </w:t>
      </w:r>
    </w:p>
    <w:p w:rsidR="00E02E1A" w:rsidRDefault="00E02E1A" w:rsidP="004C57DF">
      <w:pPr>
        <w:spacing w:after="0"/>
        <w:jc w:val="left"/>
        <w:rPr>
          <w:rFonts w:eastAsia="Times New Roman" w:cs="Tahoma"/>
          <w:szCs w:val="20"/>
        </w:rPr>
      </w:pPr>
    </w:p>
    <w:p w:rsidR="004C57DF" w:rsidRPr="00D75DE8" w:rsidRDefault="004C57DF" w:rsidP="00726C92">
      <w:pPr>
        <w:spacing w:after="0"/>
        <w:rPr>
          <w:rFonts w:cs="Tahoma"/>
          <w:b/>
          <w:bCs/>
          <w:szCs w:val="20"/>
          <w:u w:val="single"/>
        </w:rPr>
      </w:pPr>
      <w:r w:rsidRPr="00D75DE8">
        <w:rPr>
          <w:rFonts w:cs="Tahoma"/>
          <w:b/>
          <w:bCs/>
          <w:szCs w:val="20"/>
          <w:u w:val="single"/>
        </w:rPr>
        <w:t>Návrh usnesení:</w:t>
      </w:r>
    </w:p>
    <w:p w:rsidR="004C57DF" w:rsidRPr="00D75DE8" w:rsidRDefault="004C57DF" w:rsidP="00726C92">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E02E1A" w:rsidRPr="00384965" w:rsidRDefault="00E02E1A" w:rsidP="00726C92">
      <w:pPr>
        <w:pStyle w:val="Nadpis3"/>
        <w:rPr>
          <w:rFonts w:eastAsia="Times New Roman" w:cs="Tahoma"/>
          <w:szCs w:val="20"/>
        </w:rPr>
      </w:pPr>
      <w:r w:rsidRPr="00384965">
        <w:rPr>
          <w:rFonts w:eastAsia="Times New Roman" w:cs="Tahoma"/>
          <w:szCs w:val="20"/>
        </w:rPr>
        <w:t>I</w:t>
      </w:r>
      <w:r w:rsidR="004C57DF" w:rsidRPr="00384965">
        <w:rPr>
          <w:rFonts w:eastAsia="Times New Roman" w:cs="Tahoma"/>
          <w:szCs w:val="20"/>
        </w:rPr>
        <w:t>. Schvaluje</w:t>
      </w:r>
      <w:r w:rsidRPr="00384965">
        <w:rPr>
          <w:rFonts w:eastAsia="Times New Roman" w:cs="Tahoma"/>
          <w:szCs w:val="20"/>
        </w:rPr>
        <w:t xml:space="preserve">  </w:t>
      </w:r>
    </w:p>
    <w:p w:rsidR="00E02E1A" w:rsidRPr="00D147E6" w:rsidRDefault="00E02E1A" w:rsidP="00726C92">
      <w:pPr>
        <w:spacing w:after="0"/>
        <w:rPr>
          <w:rFonts w:eastAsia="Times New Roman" w:cs="Tahoma"/>
          <w:szCs w:val="20"/>
        </w:rPr>
      </w:pPr>
      <w:r w:rsidRPr="00D147E6">
        <w:rPr>
          <w:rFonts w:eastAsia="Calibri" w:cs="Tahoma"/>
          <w:szCs w:val="20"/>
        </w:rPr>
        <w:t xml:space="preserve">vyřazení </w:t>
      </w:r>
      <w:r w:rsidRPr="00D147E6">
        <w:rPr>
          <w:rFonts w:eastAsia="Times New Roman" w:cs="Tahoma"/>
          <w:szCs w:val="20"/>
        </w:rPr>
        <w:t>níže uvedeného majetku města Strakonice s pořizovací cenou vyšší než 50.000 Kč:</w:t>
      </w:r>
    </w:p>
    <w:p w:rsidR="00E02E1A" w:rsidRPr="00D147E6" w:rsidRDefault="00E02E1A" w:rsidP="00726C92">
      <w:pPr>
        <w:spacing w:after="0"/>
        <w:rPr>
          <w:rFonts w:eastAsia="Times New Roman" w:cs="Tahoma"/>
          <w:szCs w:val="20"/>
          <w:u w:val="single"/>
          <w:lang w:eastAsia="cs-CZ"/>
        </w:rPr>
      </w:pPr>
      <w:r w:rsidRPr="00D147E6">
        <w:rPr>
          <w:rFonts w:eastAsia="Times New Roman" w:cs="Tahoma"/>
          <w:szCs w:val="20"/>
          <w:u w:val="single"/>
          <w:lang w:eastAsia="cs-CZ"/>
        </w:rPr>
        <w:t>ZŠ F. L. Čelakovského, Strakonice</w:t>
      </w:r>
    </w:p>
    <w:p w:rsidR="00E02E1A" w:rsidRPr="00D147E6" w:rsidRDefault="00E02E1A" w:rsidP="00726C92">
      <w:pPr>
        <w:spacing w:after="0"/>
        <w:rPr>
          <w:rFonts w:eastAsia="Times New Roman" w:cs="Tahoma"/>
          <w:i/>
          <w:szCs w:val="20"/>
          <w:lang w:eastAsia="cs-CZ"/>
        </w:rPr>
      </w:pPr>
      <w:r w:rsidRPr="00D147E6">
        <w:rPr>
          <w:rFonts w:eastAsia="Times New Roman" w:cs="Tahoma"/>
          <w:i/>
          <w:szCs w:val="20"/>
          <w:lang w:eastAsia="cs-CZ"/>
        </w:rPr>
        <w:t>ŠJ Jezerní</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snímač karet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64.883,50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1998,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č. 21/0/DNM1, nekompatibilní s novým programem Stravné 5, nahrazen novým programem</w:t>
      </w:r>
    </w:p>
    <w:p w:rsidR="00E02E1A" w:rsidRPr="00D147E6" w:rsidRDefault="00E02E1A" w:rsidP="00726C92">
      <w:pPr>
        <w:spacing w:after="0"/>
        <w:rPr>
          <w:rFonts w:eastAsia="Times New Roman" w:cs="Tahoma"/>
          <w:i/>
          <w:szCs w:val="20"/>
          <w:lang w:eastAsia="cs-CZ"/>
        </w:rPr>
      </w:pPr>
      <w:r w:rsidRPr="00D147E6">
        <w:rPr>
          <w:rFonts w:eastAsia="Times New Roman" w:cs="Tahoma"/>
          <w:i/>
          <w:szCs w:val="20"/>
          <w:lang w:eastAsia="cs-CZ"/>
        </w:rPr>
        <w:t xml:space="preserve">ZŠ Chelčického </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interaktivní tabule ACTIV </w:t>
      </w:r>
      <w:proofErr w:type="spellStart"/>
      <w:r w:rsidRPr="00D147E6">
        <w:rPr>
          <w:rFonts w:eastAsia="Times New Roman" w:cs="Tahoma"/>
          <w:szCs w:val="20"/>
          <w:lang w:eastAsia="cs-CZ"/>
        </w:rPr>
        <w:t>board</w:t>
      </w:r>
      <w:proofErr w:type="spellEnd"/>
      <w:r w:rsidRPr="00D147E6">
        <w:rPr>
          <w:rFonts w:eastAsia="Times New Roman" w:cs="Tahoma"/>
          <w:szCs w:val="20"/>
          <w:lang w:eastAsia="cs-CZ"/>
        </w:rPr>
        <w:t xml:space="preserve"> 78  + dataprojektor s držákem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82.800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2008,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č. 10/0/86, dataprojektor vysvícený, dle posudku má tabule nefunkční interaktivitu, doporučení vyřadit</w:t>
      </w:r>
    </w:p>
    <w:p w:rsidR="00E02E1A" w:rsidRPr="00D147E6" w:rsidRDefault="00E02E1A" w:rsidP="00726C92">
      <w:pPr>
        <w:spacing w:after="0"/>
        <w:rPr>
          <w:rFonts w:eastAsia="Times New Roman" w:cs="Tahoma"/>
          <w:i/>
          <w:szCs w:val="20"/>
          <w:lang w:eastAsia="cs-CZ"/>
        </w:rPr>
      </w:pPr>
      <w:r w:rsidRPr="00D147E6">
        <w:rPr>
          <w:rFonts w:eastAsia="Times New Roman" w:cs="Tahoma"/>
          <w:i/>
          <w:szCs w:val="20"/>
          <w:lang w:eastAsia="cs-CZ"/>
        </w:rPr>
        <w:t>ZŠ Jezerní</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přepojovací jednotka PJ 2016 -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74.375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2008,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č. 10/0/89, dle posudku zastaralá, nedostačující, nahrazeno novým systémem</w:t>
      </w:r>
    </w:p>
    <w:p w:rsidR="00E02E1A" w:rsidRPr="00D147E6" w:rsidRDefault="00E02E1A" w:rsidP="00E02E1A">
      <w:pPr>
        <w:spacing w:after="0"/>
        <w:jc w:val="left"/>
        <w:rPr>
          <w:rFonts w:eastAsia="Times New Roman" w:cs="Tahoma"/>
          <w:i/>
          <w:szCs w:val="20"/>
          <w:lang w:eastAsia="cs-CZ"/>
        </w:rPr>
      </w:pPr>
      <w:r w:rsidRPr="00D147E6">
        <w:rPr>
          <w:rFonts w:eastAsia="Times New Roman" w:cs="Tahoma"/>
          <w:i/>
          <w:szCs w:val="20"/>
          <w:lang w:eastAsia="cs-CZ"/>
        </w:rPr>
        <w:t>ŠJ Chelčického</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robot RE 22 N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93.818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1993, dle posudku je robot zastaralý, doporučení vyřadit.</w:t>
      </w:r>
    </w:p>
    <w:p w:rsidR="00E02E1A" w:rsidRPr="00D147E6" w:rsidRDefault="00E02E1A" w:rsidP="00726C92">
      <w:pPr>
        <w:spacing w:after="0"/>
        <w:rPr>
          <w:rFonts w:eastAsia="Times New Roman" w:cs="Tahoma"/>
          <w:b/>
          <w:szCs w:val="20"/>
          <w:lang w:eastAsia="cs-CZ"/>
        </w:rPr>
      </w:pPr>
    </w:p>
    <w:p w:rsidR="00E02E1A" w:rsidRPr="00D147E6" w:rsidRDefault="00E02E1A" w:rsidP="00726C92">
      <w:pPr>
        <w:spacing w:after="0"/>
        <w:rPr>
          <w:rFonts w:eastAsia="Times New Roman" w:cs="Tahoma"/>
          <w:szCs w:val="20"/>
          <w:u w:val="single"/>
          <w:lang w:eastAsia="cs-CZ"/>
        </w:rPr>
      </w:pPr>
      <w:proofErr w:type="spellStart"/>
      <w:r w:rsidRPr="00D147E6">
        <w:rPr>
          <w:rFonts w:eastAsia="Times New Roman" w:cs="Tahoma"/>
          <w:szCs w:val="20"/>
          <w:u w:val="single"/>
          <w:lang w:eastAsia="cs-CZ"/>
        </w:rPr>
        <w:t>MěÚSS</w:t>
      </w:r>
      <w:proofErr w:type="spellEnd"/>
      <w:r w:rsidRPr="00D147E6">
        <w:rPr>
          <w:rFonts w:eastAsia="Times New Roman" w:cs="Tahoma"/>
          <w:szCs w:val="20"/>
          <w:u w:val="single"/>
          <w:lang w:eastAsia="cs-CZ"/>
        </w:rPr>
        <w:t xml:space="preserve"> Strakonice</w:t>
      </w:r>
    </w:p>
    <w:p w:rsidR="00E02E1A" w:rsidRPr="00D147E6" w:rsidRDefault="00E02E1A" w:rsidP="00726C92">
      <w:pPr>
        <w:spacing w:after="0"/>
        <w:rPr>
          <w:rFonts w:eastAsia="Times New Roman" w:cs="Tahoma"/>
          <w:i/>
          <w:szCs w:val="20"/>
          <w:lang w:eastAsia="cs-CZ"/>
        </w:rPr>
      </w:pPr>
      <w:r w:rsidRPr="00D147E6">
        <w:rPr>
          <w:rFonts w:eastAsia="Times New Roman" w:cs="Tahoma"/>
          <w:i/>
          <w:szCs w:val="20"/>
          <w:lang w:eastAsia="cs-CZ"/>
        </w:rPr>
        <w:t>Rybniční 1282, Strakonice</w:t>
      </w:r>
    </w:p>
    <w:p w:rsidR="00E02E1A" w:rsidRPr="00D147E6" w:rsidRDefault="00E02E1A" w:rsidP="00726C92">
      <w:pPr>
        <w:spacing w:after="0"/>
        <w:rPr>
          <w:rFonts w:eastAsia="Times New Roman" w:cs="Tahoma"/>
          <w:szCs w:val="20"/>
        </w:rPr>
      </w:pPr>
      <w:r w:rsidRPr="00D147E6">
        <w:rPr>
          <w:rFonts w:eastAsia="Times New Roman" w:cs="Tahoma"/>
          <w:szCs w:val="20"/>
          <w:lang w:eastAsia="cs-CZ"/>
        </w:rPr>
        <w:t xml:space="preserve">- přívěsný vozík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119.283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2001,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č. DHM 35, užíváním opotřebený, nefunkční, oprava nerentabilní, j</w:t>
      </w:r>
      <w:r w:rsidRPr="00D147E6">
        <w:rPr>
          <w:rFonts w:eastAsia="Times New Roman" w:cs="Tahoma"/>
          <w:szCs w:val="20"/>
        </w:rPr>
        <w:t>edná se o starý vozík za traktůrek (případně jiná vozidla) - traktůrek byl vyřazen již před čtyřmi roky v květnu 2021. Vozík se používal k uskladnění a převozu posypové soli, tudíž je značně zkorodovaný. Při dalším používání je zde riziko zranění o ostré rezavé plochy, nebo úrazu v případě zlomení nosných částí.</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podlahový mycí stroj BD 530 -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115.311,-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2007,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xml:space="preserve">. č. DHM 229, dle posudku užíváním opotřebený, nefunkční, oprava nerentabilní. </w:t>
      </w:r>
    </w:p>
    <w:p w:rsidR="00E02E1A" w:rsidRPr="00D147E6" w:rsidRDefault="00E02E1A" w:rsidP="00726C92">
      <w:pPr>
        <w:spacing w:after="0"/>
        <w:rPr>
          <w:rFonts w:eastAsia="Times New Roman" w:cs="Tahoma"/>
          <w:szCs w:val="20"/>
          <w:lang w:eastAsia="cs-CZ"/>
        </w:rPr>
      </w:pPr>
    </w:p>
    <w:p w:rsidR="00E02E1A" w:rsidRPr="00D147E6" w:rsidRDefault="00E02E1A" w:rsidP="00726C92">
      <w:pPr>
        <w:spacing w:after="0"/>
        <w:rPr>
          <w:rFonts w:eastAsia="Times New Roman" w:cs="Tahoma"/>
          <w:szCs w:val="20"/>
          <w:u w:val="single"/>
          <w:lang w:eastAsia="cs-CZ"/>
        </w:rPr>
      </w:pPr>
      <w:r w:rsidRPr="00D147E6">
        <w:rPr>
          <w:rFonts w:eastAsia="Times New Roman" w:cs="Tahoma"/>
          <w:szCs w:val="20"/>
          <w:u w:val="single"/>
          <w:lang w:eastAsia="cs-CZ"/>
        </w:rPr>
        <w:t>ZŠ Povážská St</w:t>
      </w:r>
      <w:r>
        <w:rPr>
          <w:rFonts w:eastAsia="Times New Roman" w:cs="Tahoma"/>
          <w:szCs w:val="20"/>
          <w:u w:val="single"/>
          <w:lang w:eastAsia="cs-CZ"/>
        </w:rPr>
        <w:t>r</w:t>
      </w:r>
      <w:r w:rsidRPr="00D147E6">
        <w:rPr>
          <w:rFonts w:eastAsia="Times New Roman" w:cs="Tahoma"/>
          <w:szCs w:val="20"/>
          <w:u w:val="single"/>
          <w:lang w:eastAsia="cs-CZ"/>
        </w:rPr>
        <w:t>akonice:</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interaktivní tabule ACTIV </w:t>
      </w:r>
      <w:proofErr w:type="spellStart"/>
      <w:r w:rsidRPr="00D147E6">
        <w:rPr>
          <w:rFonts w:eastAsia="Times New Roman" w:cs="Tahoma"/>
          <w:szCs w:val="20"/>
          <w:lang w:eastAsia="cs-CZ"/>
        </w:rPr>
        <w:t>board</w:t>
      </w:r>
      <w:proofErr w:type="spellEnd"/>
      <w:r w:rsidRPr="00D147E6">
        <w:rPr>
          <w:rFonts w:eastAsia="Times New Roman" w:cs="Tahoma"/>
          <w:szCs w:val="20"/>
          <w:lang w:eastAsia="cs-CZ"/>
        </w:rPr>
        <w:t xml:space="preserve"> s příslušenstvím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99.600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2012,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xml:space="preserve">. č. 13/0/G1146006 </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Soubor – Interaktivní tabule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81.796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2015,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xml:space="preserve">. č. 13/0/R1132002 </w:t>
      </w:r>
    </w:p>
    <w:p w:rsidR="00E02E1A" w:rsidRPr="00D147E6" w:rsidRDefault="00E02E1A" w:rsidP="00726C92">
      <w:pPr>
        <w:spacing w:after="0"/>
        <w:rPr>
          <w:rFonts w:eastAsia="Times New Roman" w:cs="Tahoma"/>
          <w:szCs w:val="20"/>
          <w:lang w:eastAsia="cs-CZ"/>
        </w:rPr>
      </w:pPr>
      <w:r w:rsidRPr="00D147E6">
        <w:rPr>
          <w:rFonts w:eastAsia="Times New Roman" w:cs="Tahoma"/>
          <w:szCs w:val="20"/>
          <w:lang w:eastAsia="cs-CZ"/>
        </w:rPr>
        <w:t xml:space="preserve">- Soubor – Interaktivní tabule –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cena 81.796 Kč, r. </w:t>
      </w:r>
      <w:proofErr w:type="spellStart"/>
      <w:r w:rsidRPr="00D147E6">
        <w:rPr>
          <w:rFonts w:eastAsia="Times New Roman" w:cs="Tahoma"/>
          <w:szCs w:val="20"/>
          <w:lang w:eastAsia="cs-CZ"/>
        </w:rPr>
        <w:t>poř</w:t>
      </w:r>
      <w:proofErr w:type="spellEnd"/>
      <w:r w:rsidRPr="00D147E6">
        <w:rPr>
          <w:rFonts w:eastAsia="Times New Roman" w:cs="Tahoma"/>
          <w:szCs w:val="20"/>
          <w:lang w:eastAsia="cs-CZ"/>
        </w:rPr>
        <w:t xml:space="preserve">. 2015, </w:t>
      </w:r>
      <w:proofErr w:type="spellStart"/>
      <w:r w:rsidRPr="00D147E6">
        <w:rPr>
          <w:rFonts w:eastAsia="Times New Roman" w:cs="Tahoma"/>
          <w:szCs w:val="20"/>
          <w:lang w:eastAsia="cs-CZ"/>
        </w:rPr>
        <w:t>inv</w:t>
      </w:r>
      <w:proofErr w:type="spellEnd"/>
      <w:r w:rsidRPr="00D147E6">
        <w:rPr>
          <w:rFonts w:eastAsia="Times New Roman" w:cs="Tahoma"/>
          <w:szCs w:val="20"/>
          <w:lang w:eastAsia="cs-CZ"/>
        </w:rPr>
        <w:t>. č. 13/0/R1135001</w:t>
      </w:r>
    </w:p>
    <w:p w:rsidR="00E02E1A" w:rsidRDefault="00E02E1A" w:rsidP="00726C92">
      <w:pPr>
        <w:spacing w:after="0"/>
        <w:rPr>
          <w:rFonts w:eastAsia="Times New Roman" w:cs="Tahoma"/>
          <w:szCs w:val="20"/>
          <w:lang w:eastAsia="cs-CZ"/>
        </w:rPr>
      </w:pPr>
      <w:r w:rsidRPr="00D147E6">
        <w:rPr>
          <w:rFonts w:eastAsia="Times New Roman" w:cs="Tahoma"/>
          <w:szCs w:val="20"/>
          <w:lang w:eastAsia="cs-CZ"/>
        </w:rPr>
        <w:t xml:space="preserve">výše uvedené tabule jsou dle posudku nefunkční, oprava by byla nerentabilní, doporučení vyřadit.  </w:t>
      </w:r>
    </w:p>
    <w:p w:rsidR="00E02E1A" w:rsidRDefault="00E02E1A" w:rsidP="00726C92">
      <w:pPr>
        <w:spacing w:after="0"/>
        <w:rPr>
          <w:rFonts w:eastAsia="Times New Roman" w:cs="Tahoma"/>
          <w:szCs w:val="20"/>
          <w:lang w:eastAsia="cs-CZ"/>
        </w:rPr>
      </w:pPr>
    </w:p>
    <w:p w:rsidR="00774445" w:rsidRDefault="00774445" w:rsidP="00774445">
      <w:pPr>
        <w:keepNext/>
        <w:keepLines/>
        <w:spacing w:after="0"/>
        <w:outlineLvl w:val="1"/>
        <w:rPr>
          <w:rFonts w:eastAsia="Times New Roman" w:cs="Times New Roman"/>
          <w:b/>
          <w:sz w:val="24"/>
          <w:szCs w:val="26"/>
          <w:u w:val="single"/>
        </w:rPr>
      </w:pPr>
      <w:r>
        <w:rPr>
          <w:rFonts w:eastAsia="Times New Roman" w:cs="Times New Roman"/>
          <w:b/>
          <w:sz w:val="24"/>
          <w:szCs w:val="26"/>
          <w:u w:val="single"/>
        </w:rPr>
        <w:lastRenderedPageBreak/>
        <w:t xml:space="preserve">11. Vyřazení majetku s pořizovací cenou vyšší než 50.000 Kč </w:t>
      </w:r>
    </w:p>
    <w:p w:rsidR="00774445" w:rsidRDefault="00774445" w:rsidP="00774445">
      <w:pPr>
        <w:spacing w:after="0"/>
        <w:rPr>
          <w:rFonts w:ascii="Times New Roman" w:eastAsia="Times New Roman" w:hAnsi="Times New Roman" w:cs="Times New Roman"/>
          <w:szCs w:val="20"/>
        </w:rPr>
      </w:pPr>
    </w:p>
    <w:p w:rsidR="00774445" w:rsidRPr="00D75DE8" w:rsidRDefault="00774445" w:rsidP="00774445">
      <w:pPr>
        <w:spacing w:after="0"/>
        <w:rPr>
          <w:rFonts w:cs="Tahoma"/>
          <w:b/>
          <w:bCs/>
          <w:szCs w:val="20"/>
          <w:u w:val="single"/>
        </w:rPr>
      </w:pPr>
      <w:r w:rsidRPr="00D75DE8">
        <w:rPr>
          <w:rFonts w:cs="Tahoma"/>
          <w:b/>
          <w:bCs/>
          <w:szCs w:val="20"/>
          <w:u w:val="single"/>
        </w:rPr>
        <w:t>Návrh usnesení:</w:t>
      </w:r>
    </w:p>
    <w:p w:rsidR="00774445" w:rsidRPr="00D75DE8" w:rsidRDefault="00774445" w:rsidP="00774445">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774445" w:rsidRDefault="00774445" w:rsidP="00774445">
      <w:pPr>
        <w:pStyle w:val="Nadpis3"/>
        <w:spacing w:before="0"/>
        <w:rPr>
          <w:rFonts w:eastAsia="Times New Roman" w:cs="Tahoma"/>
          <w:szCs w:val="20"/>
        </w:rPr>
      </w:pPr>
      <w:r>
        <w:rPr>
          <w:rFonts w:eastAsia="Times New Roman" w:cs="Tahoma"/>
          <w:szCs w:val="20"/>
        </w:rPr>
        <w:t xml:space="preserve">I. Schvaluje  </w:t>
      </w:r>
    </w:p>
    <w:p w:rsidR="00774445" w:rsidRDefault="00774445" w:rsidP="00774445">
      <w:pPr>
        <w:spacing w:after="0"/>
        <w:jc w:val="left"/>
        <w:rPr>
          <w:rFonts w:eastAsia="Times New Roman" w:cs="Tahoma"/>
          <w:szCs w:val="20"/>
        </w:rPr>
      </w:pPr>
      <w:r>
        <w:rPr>
          <w:rFonts w:eastAsia="Calibri" w:cs="Tahoma"/>
          <w:szCs w:val="20"/>
        </w:rPr>
        <w:t xml:space="preserve">vyřazení </w:t>
      </w:r>
      <w:r>
        <w:rPr>
          <w:rFonts w:eastAsia="Times New Roman" w:cs="Tahoma"/>
          <w:szCs w:val="20"/>
        </w:rPr>
        <w:t>níže uvedeného majetku města Strakonice s pořizovací cenou vyšší než 50.000 Kč:</w:t>
      </w:r>
    </w:p>
    <w:p w:rsidR="00774445" w:rsidRDefault="00774445" w:rsidP="00774445">
      <w:pPr>
        <w:spacing w:after="0"/>
        <w:jc w:val="left"/>
        <w:rPr>
          <w:rFonts w:eastAsia="Times New Roman" w:cs="Tahoma"/>
          <w:szCs w:val="20"/>
          <w:u w:val="single"/>
        </w:rPr>
      </w:pPr>
      <w:r>
        <w:rPr>
          <w:rFonts w:eastAsia="Times New Roman" w:cs="Tahoma"/>
          <w:szCs w:val="20"/>
          <w:u w:val="single"/>
        </w:rPr>
        <w:t>ZŠ Dukelská Strakonice:</w:t>
      </w:r>
    </w:p>
    <w:p w:rsidR="00774445" w:rsidRDefault="00774445" w:rsidP="00774445">
      <w:pPr>
        <w:spacing w:after="0"/>
        <w:rPr>
          <w:rFonts w:eastAsia="Times New Roman" w:cs="Tahoma"/>
          <w:szCs w:val="20"/>
          <w:lang w:eastAsia="cs-CZ"/>
        </w:rPr>
      </w:pPr>
      <w:r>
        <w:rPr>
          <w:rFonts w:eastAsia="Times New Roman" w:cs="Tahoma"/>
          <w:szCs w:val="20"/>
          <w:lang w:eastAsia="cs-CZ"/>
        </w:rPr>
        <w:t xml:space="preserve">- interaktivní tabule s příslušenstvím, ozvučením, projektorem, pylonová tabule, notebook (software)  - </w:t>
      </w:r>
      <w:proofErr w:type="spellStart"/>
      <w:r>
        <w:rPr>
          <w:rFonts w:eastAsia="Times New Roman" w:cs="Tahoma"/>
          <w:szCs w:val="20"/>
          <w:lang w:eastAsia="cs-CZ"/>
        </w:rPr>
        <w:t>poř</w:t>
      </w:r>
      <w:proofErr w:type="spellEnd"/>
      <w:r>
        <w:rPr>
          <w:rFonts w:eastAsia="Times New Roman" w:cs="Tahoma"/>
          <w:szCs w:val="20"/>
          <w:lang w:eastAsia="cs-CZ"/>
        </w:rPr>
        <w:t xml:space="preserve">. cena 176.233 Kč, r. </w:t>
      </w:r>
      <w:proofErr w:type="spellStart"/>
      <w:r>
        <w:rPr>
          <w:rFonts w:eastAsia="Times New Roman" w:cs="Tahoma"/>
          <w:szCs w:val="20"/>
          <w:lang w:eastAsia="cs-CZ"/>
        </w:rPr>
        <w:t>poř</w:t>
      </w:r>
      <w:proofErr w:type="spellEnd"/>
      <w:r>
        <w:rPr>
          <w:rFonts w:eastAsia="Times New Roman" w:cs="Tahoma"/>
          <w:szCs w:val="20"/>
          <w:lang w:eastAsia="cs-CZ"/>
        </w:rPr>
        <w:t xml:space="preserve">. 2007, </w:t>
      </w:r>
      <w:proofErr w:type="spellStart"/>
      <w:r>
        <w:rPr>
          <w:rFonts w:eastAsia="Times New Roman" w:cs="Tahoma"/>
          <w:szCs w:val="20"/>
          <w:lang w:eastAsia="cs-CZ"/>
        </w:rPr>
        <w:t>inv</w:t>
      </w:r>
      <w:proofErr w:type="spellEnd"/>
      <w:r>
        <w:rPr>
          <w:rFonts w:eastAsia="Times New Roman" w:cs="Tahoma"/>
          <w:szCs w:val="20"/>
          <w:lang w:eastAsia="cs-CZ"/>
        </w:rPr>
        <w:t xml:space="preserve">. č. 10/2/C-NS 10, dle posudku nefunkční, nereagující na dotyk, poškozená dotyková mřížka, doporučení vyřadit. </w:t>
      </w:r>
    </w:p>
    <w:p w:rsidR="00774445" w:rsidRDefault="00774445" w:rsidP="00774445">
      <w:pPr>
        <w:spacing w:after="0"/>
        <w:rPr>
          <w:rFonts w:eastAsia="Times New Roman" w:cs="Tahoma"/>
          <w:szCs w:val="20"/>
          <w:lang w:eastAsia="cs-CZ"/>
        </w:rPr>
      </w:pPr>
    </w:p>
    <w:p w:rsidR="00774445" w:rsidRDefault="00774445" w:rsidP="00774445">
      <w:pPr>
        <w:spacing w:after="0"/>
        <w:jc w:val="left"/>
        <w:rPr>
          <w:rFonts w:eastAsia="Times New Roman" w:cs="Tahoma"/>
          <w:szCs w:val="20"/>
        </w:rPr>
      </w:pPr>
      <w:bookmarkStart w:id="0" w:name="_GoBack"/>
      <w:bookmarkEnd w:id="0"/>
    </w:p>
    <w:p w:rsidR="00774445" w:rsidRDefault="00774445" w:rsidP="004C57DF">
      <w:pPr>
        <w:spacing w:after="0"/>
        <w:jc w:val="left"/>
        <w:rPr>
          <w:rFonts w:eastAsia="Times New Roman" w:cs="Tahoma"/>
          <w:szCs w:val="20"/>
          <w:lang w:eastAsia="cs-CZ"/>
        </w:rPr>
      </w:pPr>
    </w:p>
    <w:p w:rsidR="004C57DF" w:rsidRDefault="004C57DF" w:rsidP="004C57DF">
      <w:pPr>
        <w:spacing w:after="0"/>
        <w:jc w:val="left"/>
        <w:rPr>
          <w:rFonts w:eastAsia="Times New Roman" w:cs="Tahoma"/>
          <w:szCs w:val="20"/>
          <w:lang w:eastAsia="cs-CZ"/>
        </w:rPr>
      </w:pPr>
    </w:p>
    <w:p w:rsidR="0078020F" w:rsidRDefault="0078020F" w:rsidP="0078020F">
      <w:pPr>
        <w:spacing w:after="0"/>
      </w:pPr>
    </w:p>
    <w:p w:rsidR="00E02E1A" w:rsidRDefault="00E02E1A" w:rsidP="00E02E1A"/>
    <w:p w:rsidR="00E02E1A" w:rsidRPr="00E02E1A" w:rsidRDefault="00E02E1A" w:rsidP="00E02E1A"/>
    <w:sectPr w:rsidR="00E02E1A" w:rsidRPr="00E02E1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808" w:rsidRDefault="00DB0808" w:rsidP="00DB0808">
      <w:pPr>
        <w:spacing w:after="0"/>
      </w:pPr>
      <w:r>
        <w:separator/>
      </w:r>
    </w:p>
  </w:endnote>
  <w:endnote w:type="continuationSeparator" w:id="0">
    <w:p w:rsidR="00DB0808" w:rsidRDefault="00DB0808" w:rsidP="00DB08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069917"/>
      <w:docPartObj>
        <w:docPartGallery w:val="Page Numbers (Bottom of Page)"/>
        <w:docPartUnique/>
      </w:docPartObj>
    </w:sdtPr>
    <w:sdtEndPr/>
    <w:sdtContent>
      <w:p w:rsidR="00DB0808" w:rsidRDefault="00DB0808">
        <w:pPr>
          <w:pStyle w:val="Zpat"/>
          <w:jc w:val="right"/>
        </w:pPr>
        <w:r>
          <w:fldChar w:fldCharType="begin"/>
        </w:r>
        <w:r>
          <w:instrText>PAGE   \* MERGEFORMAT</w:instrText>
        </w:r>
        <w:r>
          <w:fldChar w:fldCharType="separate"/>
        </w:r>
        <w:r w:rsidR="00461D07">
          <w:rPr>
            <w:noProof/>
          </w:rPr>
          <w:t>5</w:t>
        </w:r>
        <w:r>
          <w:fldChar w:fldCharType="end"/>
        </w:r>
      </w:p>
    </w:sdtContent>
  </w:sdt>
  <w:p w:rsidR="00DB0808" w:rsidRDefault="00DB080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808" w:rsidRDefault="00DB0808" w:rsidP="00DB0808">
      <w:pPr>
        <w:spacing w:after="0"/>
      </w:pPr>
      <w:r>
        <w:separator/>
      </w:r>
    </w:p>
  </w:footnote>
  <w:footnote w:type="continuationSeparator" w:id="0">
    <w:p w:rsidR="00DB0808" w:rsidRDefault="00DB0808" w:rsidP="00DB080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DA21CA"/>
    <w:multiLevelType w:val="hybridMultilevel"/>
    <w:tmpl w:val="CB342066"/>
    <w:lvl w:ilvl="0" w:tplc="30F0CD34">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808"/>
    <w:rsid w:val="000766A2"/>
    <w:rsid w:val="00156610"/>
    <w:rsid w:val="00266BC1"/>
    <w:rsid w:val="003415A8"/>
    <w:rsid w:val="00366CE2"/>
    <w:rsid w:val="00384965"/>
    <w:rsid w:val="003A7B94"/>
    <w:rsid w:val="004378CC"/>
    <w:rsid w:val="00461D07"/>
    <w:rsid w:val="004C57DF"/>
    <w:rsid w:val="00582A7A"/>
    <w:rsid w:val="00596F7B"/>
    <w:rsid w:val="005B279B"/>
    <w:rsid w:val="00606AF4"/>
    <w:rsid w:val="006A7B7B"/>
    <w:rsid w:val="00726C92"/>
    <w:rsid w:val="00774445"/>
    <w:rsid w:val="0078020F"/>
    <w:rsid w:val="009844E6"/>
    <w:rsid w:val="009E082D"/>
    <w:rsid w:val="00BB736D"/>
    <w:rsid w:val="00C23E03"/>
    <w:rsid w:val="00CA5381"/>
    <w:rsid w:val="00D93BD1"/>
    <w:rsid w:val="00DB0808"/>
    <w:rsid w:val="00E00FA2"/>
    <w:rsid w:val="00E02E1A"/>
    <w:rsid w:val="00E63512"/>
    <w:rsid w:val="00EF04E0"/>
    <w:rsid w:val="00FE1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C233"/>
  <w15:chartTrackingRefBased/>
  <w15:docId w15:val="{DF5021F5-5C1A-487E-877A-4E509179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0808"/>
    <w:pPr>
      <w:spacing w:line="240" w:lineRule="auto"/>
      <w:jc w:val="both"/>
    </w:pPr>
    <w:rPr>
      <w:rFonts w:ascii="Tahoma" w:hAnsi="Tahoma"/>
      <w:sz w:val="20"/>
    </w:rPr>
  </w:style>
  <w:style w:type="paragraph" w:styleId="Nadpis1">
    <w:name w:val="heading 1"/>
    <w:basedOn w:val="Normln"/>
    <w:next w:val="Normln"/>
    <w:link w:val="Nadpis1Char"/>
    <w:uiPriority w:val="9"/>
    <w:qFormat/>
    <w:rsid w:val="000766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DB0808"/>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E6351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B0808"/>
    <w:rPr>
      <w:rFonts w:ascii="Tahoma" w:eastAsiaTheme="majorEastAsia" w:hAnsi="Tahoma" w:cstheme="majorBidi"/>
      <w:b/>
      <w:sz w:val="24"/>
      <w:szCs w:val="26"/>
      <w:u w:val="single"/>
    </w:rPr>
  </w:style>
  <w:style w:type="paragraph" w:styleId="Zhlav">
    <w:name w:val="header"/>
    <w:basedOn w:val="Normln"/>
    <w:link w:val="ZhlavChar"/>
    <w:uiPriority w:val="99"/>
    <w:unhideWhenUsed/>
    <w:rsid w:val="00DB0808"/>
    <w:pPr>
      <w:tabs>
        <w:tab w:val="center" w:pos="4536"/>
        <w:tab w:val="right" w:pos="9072"/>
      </w:tabs>
      <w:spacing w:after="0"/>
    </w:pPr>
  </w:style>
  <w:style w:type="character" w:customStyle="1" w:styleId="ZhlavChar">
    <w:name w:val="Záhlaví Char"/>
    <w:basedOn w:val="Standardnpsmoodstavce"/>
    <w:link w:val="Zhlav"/>
    <w:uiPriority w:val="99"/>
    <w:rsid w:val="00DB0808"/>
    <w:rPr>
      <w:rFonts w:ascii="Tahoma" w:hAnsi="Tahoma"/>
      <w:sz w:val="20"/>
    </w:rPr>
  </w:style>
  <w:style w:type="paragraph" w:styleId="Zpat">
    <w:name w:val="footer"/>
    <w:basedOn w:val="Normln"/>
    <w:link w:val="ZpatChar"/>
    <w:uiPriority w:val="99"/>
    <w:unhideWhenUsed/>
    <w:rsid w:val="00DB0808"/>
    <w:pPr>
      <w:tabs>
        <w:tab w:val="center" w:pos="4536"/>
        <w:tab w:val="right" w:pos="9072"/>
      </w:tabs>
      <w:spacing w:after="0"/>
    </w:pPr>
  </w:style>
  <w:style w:type="character" w:customStyle="1" w:styleId="ZpatChar">
    <w:name w:val="Zápatí Char"/>
    <w:basedOn w:val="Standardnpsmoodstavce"/>
    <w:link w:val="Zpat"/>
    <w:uiPriority w:val="99"/>
    <w:rsid w:val="00DB0808"/>
    <w:rPr>
      <w:rFonts w:ascii="Tahoma" w:hAnsi="Tahoma"/>
      <w:sz w:val="20"/>
    </w:rPr>
  </w:style>
  <w:style w:type="character" w:customStyle="1" w:styleId="Nadpis3Char">
    <w:name w:val="Nadpis 3 Char"/>
    <w:basedOn w:val="Standardnpsmoodstavce"/>
    <w:link w:val="Nadpis3"/>
    <w:uiPriority w:val="9"/>
    <w:rsid w:val="00E63512"/>
    <w:rPr>
      <w:rFonts w:ascii="Tahoma" w:eastAsiaTheme="majorEastAsia" w:hAnsi="Tahoma" w:cstheme="majorBidi"/>
      <w:b/>
      <w:sz w:val="20"/>
      <w:szCs w:val="24"/>
      <w:u w:val="single"/>
    </w:rPr>
  </w:style>
  <w:style w:type="paragraph" w:styleId="Odstavecseseznamem">
    <w:name w:val="List Paragraph"/>
    <w:basedOn w:val="Normln"/>
    <w:uiPriority w:val="34"/>
    <w:qFormat/>
    <w:rsid w:val="00E02E1A"/>
    <w:pPr>
      <w:ind w:left="720"/>
      <w:contextualSpacing/>
    </w:pPr>
  </w:style>
  <w:style w:type="character" w:customStyle="1" w:styleId="Nadpis1Char">
    <w:name w:val="Nadpis 1 Char"/>
    <w:basedOn w:val="Standardnpsmoodstavce"/>
    <w:link w:val="Nadpis1"/>
    <w:uiPriority w:val="9"/>
    <w:rsid w:val="000766A2"/>
    <w:rPr>
      <w:rFonts w:asciiTheme="majorHAnsi" w:eastAsiaTheme="majorEastAsia" w:hAnsiTheme="majorHAnsi" w:cstheme="majorBidi"/>
      <w:color w:val="2E74B5" w:themeColor="accent1" w:themeShade="BF"/>
      <w:sz w:val="32"/>
      <w:szCs w:val="32"/>
    </w:rPr>
  </w:style>
  <w:style w:type="character" w:styleId="Hypertextovodkaz">
    <w:name w:val="Hyperlink"/>
    <w:uiPriority w:val="99"/>
    <w:rsid w:val="00E00FA2"/>
    <w:rPr>
      <w:color w:val="0000FF"/>
      <w:u w:val="single"/>
    </w:rPr>
  </w:style>
  <w:style w:type="paragraph" w:styleId="Textbubliny">
    <w:name w:val="Balloon Text"/>
    <w:basedOn w:val="Normln"/>
    <w:link w:val="TextbublinyChar"/>
    <w:uiPriority w:val="99"/>
    <w:semiHidden/>
    <w:unhideWhenUsed/>
    <w:rsid w:val="00FE168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16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88173">
      <w:bodyDiv w:val="1"/>
      <w:marLeft w:val="0"/>
      <w:marRight w:val="0"/>
      <w:marTop w:val="0"/>
      <w:marBottom w:val="0"/>
      <w:divBdr>
        <w:top w:val="none" w:sz="0" w:space="0" w:color="auto"/>
        <w:left w:val="none" w:sz="0" w:space="0" w:color="auto"/>
        <w:bottom w:val="none" w:sz="0" w:space="0" w:color="auto"/>
        <w:right w:val="none" w:sz="0" w:space="0" w:color="auto"/>
      </w:divBdr>
    </w:div>
    <w:div w:id="144638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r&#225;nk&#225;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1454</Words>
  <Characters>8583</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cp:revision>
  <cp:lastPrinted>2025-06-06T08:04:00Z</cp:lastPrinted>
  <dcterms:created xsi:type="dcterms:W3CDTF">2025-06-06T08:31:00Z</dcterms:created>
  <dcterms:modified xsi:type="dcterms:W3CDTF">2025-06-09T08:47:00Z</dcterms:modified>
</cp:coreProperties>
</file>