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A52B3" w:rsidRPr="005056D2" w:rsidTr="00DA3960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56D2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56D2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1A52B3" w:rsidRPr="005056D2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</w:rPr>
            </w:pPr>
            <w:r w:rsidRPr="005056D2">
              <w:rPr>
                <w:rFonts w:ascii="Tahoma" w:eastAsia="Calibri" w:hAnsi="Tahoma" w:cs="Tahoma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A72A51">
            <w:pPr>
              <w:rPr>
                <w:rFonts w:ascii="Tahoma" w:eastAsia="Calibri" w:hAnsi="Tahoma" w:cs="Tahoma"/>
              </w:rPr>
            </w:pPr>
            <w:r w:rsidRPr="005056D2">
              <w:rPr>
                <w:rFonts w:ascii="Tahoma" w:eastAsia="Calibri" w:hAnsi="Tahoma" w:cs="Tahoma"/>
              </w:rPr>
              <w:t xml:space="preserve">Odbor </w:t>
            </w:r>
            <w:r w:rsidR="00A72A51" w:rsidRPr="005056D2">
              <w:rPr>
                <w:rFonts w:ascii="Tahoma" w:eastAsia="Calibri" w:hAnsi="Tahoma" w:cs="Tahoma"/>
              </w:rPr>
              <w:t>životního prostředí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c>
          <w:tcPr>
            <w:tcW w:w="1701" w:type="dxa"/>
            <w:vMerge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56D2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c>
          <w:tcPr>
            <w:tcW w:w="1701" w:type="dxa"/>
            <w:vMerge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5056D2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EE515C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E515C">
              <w:rPr>
                <w:rFonts w:ascii="Tahoma" w:eastAsia="Calibri" w:hAnsi="Tahoma" w:cs="Tahoma"/>
                <w:sz w:val="16"/>
                <w:szCs w:val="16"/>
              </w:rPr>
              <w:t>MUST/011436/2021/ŽP/</w:t>
            </w:r>
            <w:proofErr w:type="spellStart"/>
            <w:r w:rsidRPr="00EE515C">
              <w:rPr>
                <w:rFonts w:ascii="Tahoma" w:eastAsia="Calibri" w:hAnsi="Tahoma" w:cs="Tahoma"/>
                <w:sz w:val="16"/>
                <w:szCs w:val="16"/>
              </w:rPr>
              <w:t>šťa</w:t>
            </w:r>
            <w:proofErr w:type="spellEnd"/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5056D2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5056D2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EE515C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E515C">
              <w:rPr>
                <w:rFonts w:ascii="Tahoma" w:eastAsia="Calibri" w:hAnsi="Tahoma" w:cs="Tahoma"/>
                <w:sz w:val="16"/>
                <w:szCs w:val="16"/>
              </w:rPr>
              <w:t>SZ MUST/011436/2021/1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974559" w:rsidP="00A72A51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 xml:space="preserve">Ing. Petr </w:t>
            </w:r>
            <w:r w:rsidR="00A72A51" w:rsidRPr="005056D2">
              <w:rPr>
                <w:rFonts w:ascii="Tahoma" w:eastAsia="Calibri" w:hAnsi="Tahoma" w:cs="Tahoma"/>
                <w:sz w:val="16"/>
                <w:szCs w:val="16"/>
              </w:rPr>
              <w:t>Šťastný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DF2B92" w:rsidP="00A72A51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 xml:space="preserve">383 700 </w:t>
            </w:r>
            <w:r w:rsidR="00A72A51" w:rsidRPr="005056D2">
              <w:rPr>
                <w:rFonts w:ascii="Tahoma" w:eastAsia="Calibri" w:hAnsi="Tahoma" w:cs="Tahoma"/>
                <w:sz w:val="16"/>
                <w:szCs w:val="16"/>
              </w:rPr>
              <w:t>336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150473" w:rsidP="00A72A51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petr</w:t>
            </w:r>
            <w:r w:rsidR="001A52B3" w:rsidRPr="005056D2">
              <w:rPr>
                <w:rFonts w:ascii="Tahoma" w:eastAsia="Calibri" w:hAnsi="Tahoma" w:cs="Tahoma"/>
                <w:sz w:val="16"/>
                <w:szCs w:val="16"/>
              </w:rPr>
              <w:t>.</w:t>
            </w:r>
            <w:r w:rsidR="00A72A51" w:rsidRPr="005056D2">
              <w:rPr>
                <w:rFonts w:ascii="Tahoma" w:eastAsia="Calibri" w:hAnsi="Tahoma" w:cs="Tahoma"/>
                <w:sz w:val="16"/>
                <w:szCs w:val="16"/>
              </w:rPr>
              <w:t>stastny</w:t>
            </w:r>
            <w:r w:rsidR="001A52B3" w:rsidRPr="005056D2">
              <w:rPr>
                <w:rFonts w:ascii="Tahoma" w:eastAsia="Calibri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EE515C" w:rsidP="003E47C9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="003E47C9">
              <w:rPr>
                <w:rFonts w:ascii="Tahoma" w:eastAsia="Calibri" w:hAnsi="Tahoma" w:cs="Tahoma"/>
                <w:sz w:val="16"/>
                <w:szCs w:val="16"/>
              </w:rPr>
              <w:t>8</w:t>
            </w:r>
            <w:r>
              <w:rPr>
                <w:rFonts w:ascii="Tahoma" w:eastAsia="Calibri" w:hAnsi="Tahoma" w:cs="Tahoma"/>
                <w:sz w:val="16"/>
                <w:szCs w:val="16"/>
              </w:rPr>
              <w:t>.03.2021</w:t>
            </w:r>
            <w:proofErr w:type="gramEnd"/>
          </w:p>
        </w:tc>
        <w:tc>
          <w:tcPr>
            <w:tcW w:w="3392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5056D2" w:rsidTr="00DA3960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1A52B3" w:rsidRPr="005056D2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5056D2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1A52B3" w:rsidRPr="005056D2" w:rsidRDefault="005014C9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 w:rsidRPr="005014C9">
              <w:rPr>
                <w:rFonts w:ascii="Tahoma" w:eastAsia="Calibri" w:hAnsi="Tahoma" w:cs="Tahoma"/>
                <w:sz w:val="16"/>
                <w:szCs w:val="16"/>
              </w:rPr>
              <w:t>19.03.2021</w:t>
            </w:r>
            <w:proofErr w:type="gramEnd"/>
          </w:p>
        </w:tc>
      </w:tr>
    </w:tbl>
    <w:p w:rsidR="001A52B3" w:rsidRPr="005056D2" w:rsidRDefault="001A52B3" w:rsidP="001A52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04A7A" w:rsidRPr="005056D2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04A7A" w:rsidRPr="00D76A79" w:rsidRDefault="00F04A7A">
      <w:pPr>
        <w:jc w:val="center"/>
        <w:rPr>
          <w:rFonts w:ascii="Tahoma" w:hAnsi="Tahoma" w:cs="Tahoma"/>
          <w:b/>
        </w:rPr>
      </w:pPr>
      <w:r w:rsidRPr="00D76A79">
        <w:rPr>
          <w:rFonts w:ascii="Tahoma" w:hAnsi="Tahoma" w:cs="Tahoma"/>
          <w:b/>
        </w:rPr>
        <w:t>Výzva k podání nabídky  na realizaci veřejné</w:t>
      </w:r>
    </w:p>
    <w:p w:rsidR="00F04A7A" w:rsidRDefault="00F04A7A">
      <w:pPr>
        <w:widowControl w:val="0"/>
        <w:jc w:val="center"/>
        <w:rPr>
          <w:rFonts w:ascii="Tahoma" w:hAnsi="Tahoma" w:cs="Tahoma"/>
          <w:b/>
        </w:rPr>
      </w:pPr>
      <w:r w:rsidRPr="00D76A79">
        <w:rPr>
          <w:rFonts w:ascii="Tahoma" w:hAnsi="Tahoma" w:cs="Tahoma"/>
          <w:b/>
        </w:rPr>
        <w:t>zakázky  malého rozsahu na s</w:t>
      </w:r>
      <w:r w:rsidR="00A72A51" w:rsidRPr="00D76A79">
        <w:rPr>
          <w:rFonts w:ascii="Tahoma" w:hAnsi="Tahoma" w:cs="Tahoma"/>
          <w:b/>
        </w:rPr>
        <w:t>lužby</w:t>
      </w:r>
      <w:r w:rsidRPr="00D76A79">
        <w:rPr>
          <w:rFonts w:ascii="Tahoma" w:hAnsi="Tahoma" w:cs="Tahoma"/>
          <w:b/>
        </w:rPr>
        <w:t>:</w:t>
      </w:r>
    </w:p>
    <w:p w:rsidR="00F04A7A" w:rsidRPr="00D76A79" w:rsidRDefault="0012549D" w:rsidP="0012549D">
      <w:pPr>
        <w:widowControl w:val="0"/>
        <w:jc w:val="center"/>
        <w:rPr>
          <w:rFonts w:ascii="Tahoma" w:hAnsi="Tahoma" w:cs="Tahoma"/>
          <w:b/>
          <w:snapToGrid w:val="0"/>
        </w:rPr>
      </w:pPr>
      <w:r w:rsidRPr="00D76A79">
        <w:rPr>
          <w:rFonts w:ascii="Tahoma" w:hAnsi="Tahoma" w:cs="Tahoma"/>
          <w:b/>
          <w:snapToGrid w:val="0"/>
        </w:rPr>
        <w:t>„</w:t>
      </w:r>
      <w:r w:rsidR="005056D2" w:rsidRPr="00D76A79">
        <w:rPr>
          <w:rFonts w:ascii="Tahoma" w:hAnsi="Tahoma" w:cs="Tahoma"/>
          <w:b/>
          <w:bCs/>
        </w:rPr>
        <w:t>Provedení speciální ochranné deratizace na území města Strakonice v </w:t>
      </w:r>
      <w:proofErr w:type="spellStart"/>
      <w:proofErr w:type="gramStart"/>
      <w:r w:rsidR="005056D2" w:rsidRPr="00D76A79">
        <w:rPr>
          <w:rFonts w:ascii="Tahoma" w:hAnsi="Tahoma" w:cs="Tahoma"/>
          <w:b/>
          <w:bCs/>
        </w:rPr>
        <w:t>k.ú</w:t>
      </w:r>
      <w:proofErr w:type="spellEnd"/>
      <w:r w:rsidR="005056D2" w:rsidRPr="00D76A79">
        <w:rPr>
          <w:rFonts w:ascii="Tahoma" w:hAnsi="Tahoma" w:cs="Tahoma"/>
          <w:b/>
          <w:bCs/>
        </w:rPr>
        <w:t>.</w:t>
      </w:r>
      <w:proofErr w:type="gramEnd"/>
      <w:r w:rsidR="007A5FE7">
        <w:rPr>
          <w:rFonts w:ascii="Tahoma" w:hAnsi="Tahoma" w:cs="Tahoma"/>
          <w:b/>
          <w:bCs/>
        </w:rPr>
        <w:t> </w:t>
      </w:r>
      <w:proofErr w:type="spellStart"/>
      <w:r w:rsidR="005056D2" w:rsidRPr="00D76A79">
        <w:rPr>
          <w:rFonts w:ascii="Tahoma" w:eastAsiaTheme="minorHAnsi" w:hAnsi="Tahoma" w:cs="Tahoma"/>
          <w:b/>
          <w:lang w:eastAsia="en-US"/>
        </w:rPr>
        <w:t>Dražejov</w:t>
      </w:r>
      <w:proofErr w:type="spellEnd"/>
      <w:r w:rsidR="005056D2" w:rsidRPr="00D76A79">
        <w:rPr>
          <w:rFonts w:ascii="Tahoma" w:eastAsiaTheme="minorHAnsi" w:hAnsi="Tahoma" w:cs="Tahoma"/>
          <w:b/>
          <w:lang w:eastAsia="en-US"/>
        </w:rPr>
        <w:t xml:space="preserve"> u Strakonic, </w:t>
      </w:r>
      <w:proofErr w:type="spellStart"/>
      <w:r w:rsidR="005056D2" w:rsidRPr="00D76A79">
        <w:rPr>
          <w:rFonts w:ascii="Tahoma" w:eastAsiaTheme="minorHAnsi" w:hAnsi="Tahoma" w:cs="Tahoma"/>
          <w:b/>
          <w:lang w:eastAsia="en-US"/>
        </w:rPr>
        <w:t>Hajská</w:t>
      </w:r>
      <w:proofErr w:type="spellEnd"/>
      <w:r w:rsidR="005056D2" w:rsidRPr="00D76A79">
        <w:rPr>
          <w:rFonts w:ascii="Tahoma" w:eastAsiaTheme="minorHAnsi" w:hAnsi="Tahoma" w:cs="Tahoma"/>
          <w:b/>
          <w:lang w:eastAsia="en-US"/>
        </w:rPr>
        <w:t xml:space="preserve">, </w:t>
      </w:r>
      <w:proofErr w:type="spellStart"/>
      <w:r w:rsidR="005056D2" w:rsidRPr="00D76A79">
        <w:rPr>
          <w:rFonts w:ascii="Tahoma" w:eastAsiaTheme="minorHAnsi" w:hAnsi="Tahoma" w:cs="Tahoma"/>
          <w:b/>
          <w:lang w:eastAsia="en-US"/>
        </w:rPr>
        <w:t>Modlešovice</w:t>
      </w:r>
      <w:proofErr w:type="spellEnd"/>
      <w:r w:rsidR="005056D2" w:rsidRPr="00D76A79">
        <w:rPr>
          <w:rFonts w:ascii="Tahoma" w:eastAsiaTheme="minorHAnsi" w:hAnsi="Tahoma" w:cs="Tahoma"/>
          <w:b/>
          <w:lang w:eastAsia="en-US"/>
        </w:rPr>
        <w:t>, Strakonice, Střela, Nové</w:t>
      </w:r>
      <w:r w:rsidR="007A5FE7">
        <w:rPr>
          <w:rFonts w:ascii="Tahoma" w:eastAsiaTheme="minorHAnsi" w:hAnsi="Tahoma" w:cs="Tahoma"/>
          <w:b/>
          <w:lang w:eastAsia="en-US"/>
        </w:rPr>
        <w:t> </w:t>
      </w:r>
      <w:r w:rsidR="005056D2" w:rsidRPr="00D76A79">
        <w:rPr>
          <w:rFonts w:ascii="Tahoma" w:eastAsiaTheme="minorHAnsi" w:hAnsi="Tahoma" w:cs="Tahoma"/>
          <w:b/>
          <w:lang w:eastAsia="en-US"/>
        </w:rPr>
        <w:t>Strakonice, Přední Ptákovice</w:t>
      </w:r>
      <w:r w:rsidRPr="00D76A79">
        <w:rPr>
          <w:rFonts w:ascii="Tahoma" w:hAnsi="Tahoma" w:cs="Tahoma"/>
          <w:b/>
          <w:snapToGrid w:val="0"/>
        </w:rPr>
        <w:t>“</w:t>
      </w:r>
    </w:p>
    <w:p w:rsidR="0012549D" w:rsidRPr="0012549D" w:rsidRDefault="0012549D" w:rsidP="0012549D">
      <w:pPr>
        <w:widowControl w:val="0"/>
        <w:rPr>
          <w:b/>
          <w:snapToGrid w:val="0"/>
          <w:sz w:val="28"/>
          <w:szCs w:val="28"/>
        </w:rPr>
      </w:pPr>
    </w:p>
    <w:p w:rsidR="00B46FF6" w:rsidRPr="00D76A79" w:rsidRDefault="00F04A7A" w:rsidP="005056D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Město Strakonice jako zadavatel, vyhlašuje v souladu s Pravidly pro zadávání veřejných zakázek v podmínkách města Strakonice výzvu k podání nabídky malého rozsahu  na </w:t>
      </w:r>
      <w:r w:rsidR="005056D2" w:rsidRPr="00D76A79">
        <w:rPr>
          <w:rFonts w:ascii="Tahoma" w:hAnsi="Tahoma" w:cs="Tahoma"/>
          <w:sz w:val="20"/>
          <w:szCs w:val="20"/>
        </w:rPr>
        <w:t>služby</w:t>
      </w:r>
      <w:r w:rsidRPr="00D76A79">
        <w:rPr>
          <w:rFonts w:ascii="Tahoma" w:hAnsi="Tahoma" w:cs="Tahoma"/>
          <w:sz w:val="20"/>
          <w:szCs w:val="20"/>
        </w:rPr>
        <w:t xml:space="preserve">: </w:t>
      </w:r>
      <w:r w:rsidRPr="00D76A79">
        <w:rPr>
          <w:rFonts w:ascii="Tahoma" w:hAnsi="Tahoma" w:cs="Tahoma"/>
          <w:bCs/>
          <w:snapToGrid w:val="0"/>
          <w:sz w:val="20"/>
          <w:szCs w:val="20"/>
        </w:rPr>
        <w:t>„</w:t>
      </w:r>
      <w:r w:rsidR="005056D2" w:rsidRPr="00D76A79">
        <w:rPr>
          <w:rFonts w:ascii="Tahoma" w:hAnsi="Tahoma" w:cs="Tahoma"/>
          <w:b/>
          <w:bCs/>
          <w:sz w:val="20"/>
          <w:szCs w:val="20"/>
        </w:rPr>
        <w:t>Provedení speciální ochranné deratizace na území města Strakonice v </w:t>
      </w:r>
      <w:proofErr w:type="spellStart"/>
      <w:proofErr w:type="gramStart"/>
      <w:r w:rsidR="005056D2" w:rsidRPr="00D76A79">
        <w:rPr>
          <w:rFonts w:ascii="Tahoma" w:hAnsi="Tahoma" w:cs="Tahoma"/>
          <w:b/>
          <w:bCs/>
          <w:sz w:val="20"/>
          <w:szCs w:val="20"/>
        </w:rPr>
        <w:t>k.ú</w:t>
      </w:r>
      <w:proofErr w:type="spellEnd"/>
      <w:r w:rsidR="005056D2" w:rsidRPr="00D76A79">
        <w:rPr>
          <w:rFonts w:ascii="Tahoma" w:hAnsi="Tahoma" w:cs="Tahoma"/>
          <w:b/>
          <w:bCs/>
          <w:sz w:val="20"/>
          <w:szCs w:val="20"/>
        </w:rPr>
        <w:t>.</w:t>
      </w:r>
      <w:proofErr w:type="gramEnd"/>
      <w:r w:rsidR="005056D2" w:rsidRPr="00D76A7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>Dražejov</w:t>
      </w:r>
      <w:proofErr w:type="spellEnd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u Strakonic, </w:t>
      </w:r>
      <w:proofErr w:type="spellStart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>Hajská</w:t>
      </w:r>
      <w:proofErr w:type="spellEnd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, </w:t>
      </w:r>
      <w:proofErr w:type="spellStart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>Modlešovice</w:t>
      </w:r>
      <w:proofErr w:type="spellEnd"/>
      <w:r w:rsidR="005056D2" w:rsidRPr="00D76A79">
        <w:rPr>
          <w:rFonts w:ascii="Tahoma" w:eastAsiaTheme="minorHAnsi" w:hAnsi="Tahoma" w:cs="Tahoma"/>
          <w:b/>
          <w:sz w:val="20"/>
          <w:szCs w:val="20"/>
          <w:lang w:eastAsia="en-US"/>
        </w:rPr>
        <w:t>, Strakonice, Střela, Nové Strakonice, Přední Ptákovice</w:t>
      </w:r>
      <w:r w:rsidR="00464607" w:rsidRPr="00D76A79">
        <w:rPr>
          <w:rFonts w:ascii="Tahoma" w:hAnsi="Tahoma" w:cs="Tahoma"/>
          <w:b/>
          <w:sz w:val="20"/>
          <w:szCs w:val="20"/>
        </w:rPr>
        <w:t>“</w:t>
      </w:r>
      <w:r w:rsidR="005056D2" w:rsidRPr="00D76A79">
        <w:rPr>
          <w:rFonts w:ascii="Tahoma" w:hAnsi="Tahoma" w:cs="Tahoma"/>
          <w:b/>
          <w:sz w:val="20"/>
          <w:szCs w:val="20"/>
        </w:rPr>
        <w:t>.</w:t>
      </w:r>
    </w:p>
    <w:p w:rsidR="00464607" w:rsidRPr="005B2D5E" w:rsidRDefault="00464607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5056D2" w:rsidRPr="005B2D5E" w:rsidRDefault="005056D2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D76A79" w:rsidRDefault="00F04A7A">
      <w:pPr>
        <w:pStyle w:val="Normln0"/>
        <w:jc w:val="both"/>
        <w:rPr>
          <w:rFonts w:ascii="Tahoma" w:hAnsi="Tahoma" w:cs="Tahoma"/>
          <w:b/>
          <w:bCs/>
          <w:sz w:val="24"/>
        </w:rPr>
      </w:pPr>
      <w:r w:rsidRPr="00D76A79">
        <w:rPr>
          <w:rFonts w:ascii="Tahoma" w:hAnsi="Tahoma" w:cs="Tahoma"/>
          <w:b/>
          <w:bCs/>
          <w:sz w:val="24"/>
        </w:rPr>
        <w:t>1. Zadavatel zakázky</w:t>
      </w:r>
    </w:p>
    <w:p w:rsidR="00F04A7A" w:rsidRPr="005056D2" w:rsidRDefault="00F04A7A">
      <w:pPr>
        <w:pStyle w:val="Normln0"/>
        <w:jc w:val="both"/>
        <w:rPr>
          <w:rFonts w:ascii="Tahoma" w:hAnsi="Tahoma" w:cs="Tahoma"/>
          <w:sz w:val="24"/>
        </w:rPr>
      </w:pPr>
    </w:p>
    <w:p w:rsidR="00F04A7A" w:rsidRPr="00D76A79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D76A79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D76A79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76A79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D76A79" w:rsidRDefault="00304073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D76A79">
        <w:rPr>
          <w:rFonts w:ascii="Tahoma" w:hAnsi="Tahoma" w:cs="Tahoma"/>
          <w:bCs/>
          <w:iCs/>
          <w:sz w:val="20"/>
          <w:szCs w:val="20"/>
        </w:rPr>
        <w:t xml:space="preserve">zastoupené: starostou města </w:t>
      </w:r>
      <w:r w:rsidR="00F04A7A" w:rsidRPr="00D76A79">
        <w:rPr>
          <w:rFonts w:ascii="Tahoma" w:hAnsi="Tahoma" w:cs="Tahoma"/>
          <w:bCs/>
          <w:iCs/>
          <w:sz w:val="20"/>
          <w:szCs w:val="20"/>
        </w:rPr>
        <w:t>Mgr. Břetislavem Hrdličkou</w:t>
      </w:r>
    </w:p>
    <w:p w:rsidR="00F04A7A" w:rsidRPr="00D76A79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D76A79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D76A79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D76A79">
        <w:rPr>
          <w:rFonts w:ascii="Tahoma" w:hAnsi="Tahoma" w:cs="Tahoma"/>
          <w:sz w:val="20"/>
          <w:szCs w:val="20"/>
        </w:rPr>
        <w:t>pob</w:t>
      </w:r>
      <w:proofErr w:type="spellEnd"/>
      <w:r w:rsidRPr="00D76A79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D76A79">
        <w:rPr>
          <w:rFonts w:ascii="Tahoma" w:hAnsi="Tahoma" w:cs="Tahoma"/>
          <w:sz w:val="20"/>
          <w:szCs w:val="20"/>
        </w:rPr>
        <w:t>č.ú</w:t>
      </w:r>
      <w:proofErr w:type="spellEnd"/>
      <w:r w:rsidRPr="00D76A79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D76A79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tel:  383 700</w:t>
      </w:r>
      <w:r w:rsidR="00E720D2" w:rsidRPr="00D76A79">
        <w:rPr>
          <w:rFonts w:ascii="Tahoma" w:hAnsi="Tahoma" w:cs="Tahoma"/>
          <w:sz w:val="20"/>
          <w:szCs w:val="20"/>
        </w:rPr>
        <w:t> </w:t>
      </w:r>
      <w:r w:rsidRPr="00D76A79">
        <w:rPr>
          <w:rFonts w:ascii="Tahoma" w:hAnsi="Tahoma" w:cs="Tahoma"/>
          <w:sz w:val="20"/>
          <w:szCs w:val="20"/>
        </w:rPr>
        <w:t>111</w:t>
      </w:r>
    </w:p>
    <w:p w:rsidR="00F04A7A" w:rsidRPr="00D76A79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76A79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D76A79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DF0414" w:rsidRPr="00D76A79">
        <w:rPr>
          <w:rFonts w:ascii="Tahoma" w:hAnsi="Tahoma" w:cs="Tahoma"/>
          <w:bCs/>
          <w:iCs/>
          <w:sz w:val="20"/>
          <w:szCs w:val="20"/>
        </w:rPr>
        <w:t xml:space="preserve">Ing. Petr </w:t>
      </w:r>
      <w:r w:rsidR="00A72A51" w:rsidRPr="00D76A79">
        <w:rPr>
          <w:rFonts w:ascii="Tahoma" w:hAnsi="Tahoma" w:cs="Tahoma"/>
          <w:bCs/>
          <w:iCs/>
          <w:sz w:val="20"/>
          <w:szCs w:val="20"/>
        </w:rPr>
        <w:t>Šťastný</w:t>
      </w:r>
      <w:r w:rsidRPr="00D76A79">
        <w:rPr>
          <w:rFonts w:ascii="Tahoma" w:hAnsi="Tahoma" w:cs="Tahoma"/>
          <w:bCs/>
          <w:iCs/>
          <w:sz w:val="20"/>
          <w:szCs w:val="20"/>
        </w:rPr>
        <w:t>, odbor</w:t>
      </w:r>
      <w:r w:rsidR="00A72A51" w:rsidRPr="00D76A79">
        <w:rPr>
          <w:rFonts w:ascii="Tahoma" w:hAnsi="Tahoma" w:cs="Tahoma"/>
          <w:bCs/>
          <w:iCs/>
          <w:sz w:val="20"/>
          <w:szCs w:val="20"/>
        </w:rPr>
        <w:t xml:space="preserve"> životního prostředí</w:t>
      </w:r>
    </w:p>
    <w:p w:rsidR="00B57478" w:rsidRPr="00D76A79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1A52B3" w:rsidRPr="005B2D5E" w:rsidRDefault="001A52B3">
      <w:pPr>
        <w:widowControl w:val="0"/>
        <w:rPr>
          <w:b/>
          <w:snapToGrid w:val="0"/>
          <w:sz w:val="20"/>
          <w:szCs w:val="20"/>
        </w:rPr>
      </w:pPr>
    </w:p>
    <w:p w:rsidR="00F04A7A" w:rsidRPr="00D76A79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 w:val="24"/>
        </w:rPr>
      </w:pPr>
      <w:r w:rsidRPr="00D76A79">
        <w:rPr>
          <w:rFonts w:ascii="Tahoma" w:hAnsi="Tahoma" w:cs="Tahoma"/>
          <w:b/>
          <w:bCs/>
          <w:sz w:val="24"/>
        </w:rPr>
        <w:t>2. Předmět  zakázky /Vymezení plnění zakázky/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A72A51" w:rsidRPr="00D76A79" w:rsidRDefault="00A72A51" w:rsidP="00A72A51">
      <w:pPr>
        <w:numPr>
          <w:ilvl w:val="0"/>
          <w:numId w:val="30"/>
        </w:numPr>
        <w:spacing w:before="60" w:after="16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Předmětem plnění zakázky je provedení speciální ochranné deratizace na území města Strakonice v </w:t>
      </w:r>
      <w:proofErr w:type="spellStart"/>
      <w:proofErr w:type="gramStart"/>
      <w:r w:rsidRPr="00D76A79">
        <w:rPr>
          <w:rFonts w:ascii="Tahoma" w:hAnsi="Tahoma" w:cs="Tahoma"/>
          <w:bCs/>
          <w:sz w:val="20"/>
          <w:szCs w:val="20"/>
        </w:rPr>
        <w:t>k.ú</w:t>
      </w:r>
      <w:proofErr w:type="spellEnd"/>
      <w:r w:rsidRPr="00D76A79">
        <w:rPr>
          <w:rFonts w:ascii="Tahoma" w:hAnsi="Tahoma" w:cs="Tahoma"/>
          <w:bCs/>
          <w:sz w:val="20"/>
          <w:szCs w:val="20"/>
        </w:rPr>
        <w:t>.</w:t>
      </w:r>
      <w:proofErr w:type="gramEnd"/>
      <w:r w:rsidR="00EE515C">
        <w:rPr>
          <w:rFonts w:ascii="Tahoma" w:hAnsi="Tahoma" w:cs="Tahoma"/>
          <w:bCs/>
          <w:sz w:val="20"/>
          <w:szCs w:val="20"/>
        </w:rPr>
        <w:t> 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Dražejov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 xml:space="preserve"> u Strakonic, 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Hajská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Modlešovice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, Strakonice, Střela, Nové Strakonice, Přední Ptákovice</w:t>
      </w:r>
      <w:r w:rsidRPr="00D76A79">
        <w:rPr>
          <w:rFonts w:ascii="Tahoma" w:hAnsi="Tahoma" w:cs="Tahoma"/>
          <w:bCs/>
          <w:sz w:val="20"/>
          <w:szCs w:val="20"/>
        </w:rPr>
        <w:t xml:space="preserve"> v rozsahu dle seznamu objektů a mapové přílohy. </w:t>
      </w:r>
    </w:p>
    <w:p w:rsidR="00A72A51" w:rsidRPr="00D76A79" w:rsidRDefault="00A72A51" w:rsidP="00A72A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60" w:line="259" w:lineRule="auto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Provedení musí být v souladu se zákonem č. 258/2000 Sb., o ochraně veřejného zdraví a o změně některých souvisejících zákonů, v platném znění.</w:t>
      </w:r>
    </w:p>
    <w:p w:rsidR="00A72A51" w:rsidRPr="00D76A79" w:rsidRDefault="00A72A51" w:rsidP="00A72A51">
      <w:pPr>
        <w:numPr>
          <w:ilvl w:val="0"/>
          <w:numId w:val="30"/>
        </w:numPr>
        <w:spacing w:before="60" w:after="16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Návnady musí být zajištěné proti nežádoucímu požití psy, kočkami a dalšími domácími zvířaty (např. jedovými staničkami).</w:t>
      </w:r>
    </w:p>
    <w:p w:rsidR="00A72A51" w:rsidRPr="00D76A79" w:rsidRDefault="00A72A51" w:rsidP="00A72A51">
      <w:pPr>
        <w:numPr>
          <w:ilvl w:val="0"/>
          <w:numId w:val="30"/>
        </w:numPr>
        <w:spacing w:before="60" w:after="16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lastRenderedPageBreak/>
        <w:t>Deratizace bude prováděna i v kanalizačních rozvodech, kdy je nutno poklop otevřít a návnadu položit na suchou podestu šachty. Osazení návnady v kanalizaci u šachet, které nepůjdou otevřít, je nutno si vyžádat o součinnost pracovníka Technických služeb Strakonice, s.r.o.</w:t>
      </w:r>
    </w:p>
    <w:p w:rsidR="00A72A51" w:rsidRPr="00D76A79" w:rsidRDefault="00A72A51" w:rsidP="00A72A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Uhynulé hlodavce zejména potkany a myši je nutno pravidelně odstraňovat v souladu se zákonem č. 258/2000 Sb., o ochraně veřejného zdraví a o změně některých souvisejících zákonů, v platném znění a v souladu se zákonem č. 166/1999 Sb., o veterinární péči a o změně některých souvisejících zákonů, v platném znění.</w:t>
      </w:r>
    </w:p>
    <w:p w:rsidR="00A72A51" w:rsidRPr="00D76A79" w:rsidRDefault="00A72A51" w:rsidP="00A72A51">
      <w:pPr>
        <w:numPr>
          <w:ilvl w:val="0"/>
          <w:numId w:val="30"/>
        </w:numPr>
        <w:spacing w:before="60" w:after="16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V případě, že o deratizaci požádají soukromé osoby a majitelé, kteří vlastní na území města nemovitost, provést na jejich náklady deratizaci i v těchto objektech.</w:t>
      </w:r>
    </w:p>
    <w:p w:rsidR="00A72A51" w:rsidRPr="00D76A79" w:rsidRDefault="00A72A51" w:rsidP="00A72A51">
      <w:pPr>
        <w:numPr>
          <w:ilvl w:val="0"/>
          <w:numId w:val="30"/>
        </w:numPr>
        <w:spacing w:before="60" w:after="16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Zajištění kontroly součinnosti s ostatními subjekty na území města.</w:t>
      </w:r>
    </w:p>
    <w:p w:rsidR="00A72A51" w:rsidRPr="00D76A79" w:rsidRDefault="00A72A51" w:rsidP="00A72A5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160" w:line="259" w:lineRule="auto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Během lhůty pro podání nabídek je možné si vyžádat případné doplňující podklady a informace na odboru životního prostředí  Městského úřadu Strakonice u Ing. Petra Šťastného. </w:t>
      </w:r>
    </w:p>
    <w:p w:rsidR="00A72A51" w:rsidRPr="00D76A79" w:rsidRDefault="00A72A51" w:rsidP="00A72A51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D76A79">
        <w:rPr>
          <w:rFonts w:ascii="Tahoma" w:hAnsi="Tahoma" w:cs="Tahoma"/>
          <w:sz w:val="20"/>
          <w:szCs w:val="20"/>
        </w:rPr>
        <w:t xml:space="preserve">Zadávací dokumentace, včetně výzvy, je od </w:t>
      </w:r>
      <w:proofErr w:type="gramStart"/>
      <w:r w:rsidR="00EE515C" w:rsidRPr="00890933">
        <w:rPr>
          <w:rFonts w:ascii="Tahoma" w:hAnsi="Tahoma" w:cs="Tahoma"/>
          <w:sz w:val="20"/>
          <w:szCs w:val="20"/>
        </w:rPr>
        <w:t>1</w:t>
      </w:r>
      <w:r w:rsidR="00890933" w:rsidRPr="00890933">
        <w:rPr>
          <w:rFonts w:ascii="Tahoma" w:hAnsi="Tahoma" w:cs="Tahoma"/>
          <w:sz w:val="20"/>
          <w:szCs w:val="20"/>
        </w:rPr>
        <w:t>9</w:t>
      </w:r>
      <w:r w:rsidRPr="00890933">
        <w:rPr>
          <w:rFonts w:ascii="Tahoma" w:hAnsi="Tahoma" w:cs="Tahoma"/>
          <w:sz w:val="20"/>
          <w:szCs w:val="20"/>
        </w:rPr>
        <w:t>.</w:t>
      </w:r>
      <w:r w:rsidR="00EE515C" w:rsidRPr="00890933">
        <w:rPr>
          <w:rFonts w:ascii="Tahoma" w:hAnsi="Tahoma" w:cs="Tahoma"/>
          <w:sz w:val="20"/>
          <w:szCs w:val="20"/>
        </w:rPr>
        <w:t>03</w:t>
      </w:r>
      <w:r w:rsidRPr="00890933">
        <w:rPr>
          <w:rFonts w:ascii="Tahoma" w:hAnsi="Tahoma" w:cs="Tahoma"/>
          <w:sz w:val="20"/>
          <w:szCs w:val="20"/>
        </w:rPr>
        <w:t>.2021</w:t>
      </w:r>
      <w:proofErr w:type="gramEnd"/>
      <w:r w:rsidRPr="00D76A79">
        <w:rPr>
          <w:rFonts w:ascii="Tahoma" w:hAnsi="Tahoma" w:cs="Tahoma"/>
          <w:sz w:val="20"/>
          <w:szCs w:val="20"/>
        </w:rPr>
        <w:t xml:space="preserve">, a po dobu lhůty pro podání nabídek uveřejněna na www stránkách města Strakonice v souvislosti s možnosti přihlášení neomezeného počtu uchazečů pro podání nabídky na provedení zakázky: </w:t>
      </w:r>
      <w:r w:rsidRPr="00D76A79">
        <w:rPr>
          <w:rFonts w:ascii="Tahoma" w:hAnsi="Tahoma" w:cs="Tahoma"/>
          <w:bCs/>
          <w:snapToGrid w:val="0"/>
          <w:sz w:val="20"/>
          <w:szCs w:val="20"/>
        </w:rPr>
        <w:t>„</w:t>
      </w:r>
      <w:r w:rsidRPr="00D76A79">
        <w:rPr>
          <w:rFonts w:ascii="Tahoma" w:hAnsi="Tahoma" w:cs="Tahoma"/>
          <w:bCs/>
          <w:sz w:val="20"/>
          <w:szCs w:val="20"/>
        </w:rPr>
        <w:t>Speciální ochranné deratizace na území města Strakonice v </w:t>
      </w:r>
      <w:proofErr w:type="spellStart"/>
      <w:proofErr w:type="gramStart"/>
      <w:r w:rsidRPr="00D76A79">
        <w:rPr>
          <w:rFonts w:ascii="Tahoma" w:hAnsi="Tahoma" w:cs="Tahoma"/>
          <w:bCs/>
          <w:sz w:val="20"/>
          <w:szCs w:val="20"/>
        </w:rPr>
        <w:t>k.ú</w:t>
      </w:r>
      <w:proofErr w:type="spellEnd"/>
      <w:r w:rsidRPr="00D76A79">
        <w:rPr>
          <w:rFonts w:ascii="Tahoma" w:hAnsi="Tahoma" w:cs="Tahoma"/>
          <w:bCs/>
          <w:sz w:val="20"/>
          <w:szCs w:val="20"/>
        </w:rPr>
        <w:t>.</w:t>
      </w:r>
      <w:proofErr w:type="gramEnd"/>
      <w:r w:rsidRPr="00D76A7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Dražejov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 xml:space="preserve"> u Strakonic, 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Hajská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proofErr w:type="spellStart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Modlešovice</w:t>
      </w:r>
      <w:proofErr w:type="spellEnd"/>
      <w:r w:rsidRPr="00D76A79">
        <w:rPr>
          <w:rFonts w:ascii="Tahoma" w:eastAsiaTheme="minorHAnsi" w:hAnsi="Tahoma" w:cs="Tahoma"/>
          <w:sz w:val="20"/>
          <w:szCs w:val="20"/>
          <w:lang w:eastAsia="en-US"/>
        </w:rPr>
        <w:t>, Strakonice, Střela, Nové Strakonice, Přední Ptákovice</w:t>
      </w:r>
      <w:r w:rsidRPr="00D76A79">
        <w:rPr>
          <w:rFonts w:ascii="Tahoma" w:hAnsi="Tahoma" w:cs="Tahoma"/>
          <w:bCs/>
          <w:sz w:val="20"/>
          <w:szCs w:val="20"/>
        </w:rPr>
        <w:t xml:space="preserve"> v rozsahu dle seznamu objektů a mapové přílohy</w:t>
      </w:r>
      <w:r w:rsidRPr="00D76A79">
        <w:rPr>
          <w:rFonts w:ascii="Tahoma" w:hAnsi="Tahoma" w:cs="Tahoma"/>
          <w:bCs/>
          <w:snapToGrid w:val="0"/>
          <w:sz w:val="20"/>
          <w:szCs w:val="20"/>
        </w:rPr>
        <w:t>“</w:t>
      </w:r>
      <w:r w:rsidRPr="00D76A79">
        <w:rPr>
          <w:rFonts w:ascii="Tahoma" w:hAnsi="Tahoma" w:cs="Tahoma"/>
          <w:bCs/>
          <w:sz w:val="20"/>
          <w:szCs w:val="20"/>
        </w:rPr>
        <w:t xml:space="preserve"> </w:t>
      </w:r>
      <w:r w:rsidRPr="00D76A79">
        <w:rPr>
          <w:rFonts w:ascii="Tahoma" w:hAnsi="Tahoma" w:cs="Tahoma"/>
          <w:sz w:val="20"/>
          <w:szCs w:val="20"/>
        </w:rPr>
        <w:t xml:space="preserve">– www adresa: </w:t>
      </w:r>
      <w:hyperlink r:id="rId9" w:history="1">
        <w:r w:rsidRPr="00D76A79">
          <w:rPr>
            <w:rFonts w:ascii="Tahoma" w:hAnsi="Tahoma" w:cs="Tahoma"/>
            <w:sz w:val="20"/>
            <w:szCs w:val="20"/>
            <w:u w:val="single"/>
          </w:rPr>
          <w:t>www.strakonice</w:t>
        </w:r>
      </w:hyperlink>
      <w:r w:rsidRPr="00D76A79">
        <w:rPr>
          <w:rFonts w:ascii="Tahoma" w:hAnsi="Tahoma" w:cs="Tahoma"/>
          <w:sz w:val="20"/>
          <w:szCs w:val="20"/>
          <w:u w:val="single"/>
        </w:rPr>
        <w:t>.eu.</w:t>
      </w:r>
    </w:p>
    <w:p w:rsidR="00F04A7A" w:rsidRPr="005B2D5E" w:rsidRDefault="00F04A7A">
      <w:pPr>
        <w:pStyle w:val="Normln0"/>
        <w:jc w:val="both"/>
        <w:rPr>
          <w:rFonts w:ascii="Tahoma" w:hAnsi="Tahoma" w:cs="Tahoma"/>
          <w:color w:val="000000"/>
          <w:szCs w:val="20"/>
        </w:rPr>
      </w:pPr>
    </w:p>
    <w:p w:rsidR="001A52B3" w:rsidRPr="005B2D5E" w:rsidRDefault="001A52B3" w:rsidP="000E50E9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 xml:space="preserve">3. Doba  plnění zakázky </w:t>
      </w:r>
    </w:p>
    <w:p w:rsidR="00796E74" w:rsidRPr="00D76A79" w:rsidRDefault="00796E74">
      <w:pPr>
        <w:pStyle w:val="Zkladntext2"/>
        <w:widowControl w:val="0"/>
        <w:autoSpaceDE w:val="0"/>
        <w:rPr>
          <w:rFonts w:ascii="Tahoma" w:hAnsi="Tahoma" w:cs="Tahoma"/>
          <w:bCs/>
        </w:rPr>
      </w:pPr>
    </w:p>
    <w:p w:rsidR="00796E74" w:rsidRPr="00D76A79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Zahájení </w:t>
      </w:r>
      <w:r w:rsidR="007B007E" w:rsidRPr="00D76A79">
        <w:rPr>
          <w:rFonts w:ascii="Tahoma" w:hAnsi="Tahoma" w:cs="Tahoma"/>
          <w:sz w:val="20"/>
          <w:szCs w:val="20"/>
        </w:rPr>
        <w:t>deratizace</w:t>
      </w:r>
      <w:r w:rsidR="00F04A7A" w:rsidRPr="00D76A79">
        <w:rPr>
          <w:rFonts w:ascii="Tahoma" w:hAnsi="Tahoma" w:cs="Tahoma"/>
          <w:sz w:val="20"/>
          <w:szCs w:val="20"/>
        </w:rPr>
        <w:t xml:space="preserve">: </w:t>
      </w:r>
      <w:r w:rsidR="00D76A79">
        <w:rPr>
          <w:rFonts w:ascii="Tahoma" w:hAnsi="Tahoma" w:cs="Tahoma"/>
          <w:sz w:val="20"/>
          <w:szCs w:val="20"/>
        </w:rPr>
        <w:tab/>
      </w:r>
      <w:r w:rsidR="007B007E" w:rsidRPr="00D76A79">
        <w:rPr>
          <w:rFonts w:ascii="Tahoma" w:hAnsi="Tahoma" w:cs="Tahoma"/>
          <w:sz w:val="20"/>
          <w:szCs w:val="20"/>
        </w:rPr>
        <w:t>26. dubna</w:t>
      </w:r>
      <w:r w:rsidR="00BA1ADD" w:rsidRPr="00D76A79">
        <w:rPr>
          <w:rFonts w:ascii="Tahoma" w:hAnsi="Tahoma" w:cs="Tahoma"/>
          <w:sz w:val="20"/>
          <w:szCs w:val="20"/>
        </w:rPr>
        <w:t xml:space="preserve"> </w:t>
      </w:r>
      <w:r w:rsidR="00806870" w:rsidRPr="00D76A79">
        <w:rPr>
          <w:rFonts w:ascii="Tahoma" w:hAnsi="Tahoma" w:cs="Tahoma"/>
          <w:sz w:val="20"/>
          <w:szCs w:val="20"/>
        </w:rPr>
        <w:t>2021</w:t>
      </w:r>
    </w:p>
    <w:p w:rsidR="00F04A7A" w:rsidRPr="00D76A79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Dokončení </w:t>
      </w:r>
      <w:r w:rsidR="007B007E" w:rsidRPr="00D76A79">
        <w:rPr>
          <w:rFonts w:ascii="Tahoma" w:hAnsi="Tahoma" w:cs="Tahoma"/>
          <w:sz w:val="20"/>
          <w:szCs w:val="20"/>
        </w:rPr>
        <w:t>deratizace</w:t>
      </w:r>
      <w:r w:rsidR="00F04A7A" w:rsidRPr="00D76A79">
        <w:rPr>
          <w:rFonts w:ascii="Tahoma" w:hAnsi="Tahoma" w:cs="Tahoma"/>
          <w:sz w:val="20"/>
          <w:szCs w:val="20"/>
        </w:rPr>
        <w:t xml:space="preserve">: </w:t>
      </w:r>
      <w:r w:rsidR="00D76A79">
        <w:rPr>
          <w:rFonts w:ascii="Tahoma" w:hAnsi="Tahoma" w:cs="Tahoma"/>
          <w:sz w:val="20"/>
          <w:szCs w:val="20"/>
        </w:rPr>
        <w:tab/>
      </w:r>
      <w:r w:rsidR="007B007E" w:rsidRPr="00D76A79">
        <w:rPr>
          <w:rFonts w:ascii="Tahoma" w:hAnsi="Tahoma" w:cs="Tahoma"/>
          <w:sz w:val="20"/>
          <w:szCs w:val="20"/>
        </w:rPr>
        <w:t>25. května</w:t>
      </w:r>
      <w:r w:rsidR="00BA1ADD" w:rsidRPr="00D76A79">
        <w:rPr>
          <w:rFonts w:ascii="Tahoma" w:hAnsi="Tahoma" w:cs="Tahoma"/>
          <w:sz w:val="20"/>
          <w:szCs w:val="20"/>
        </w:rPr>
        <w:t xml:space="preserve"> </w:t>
      </w:r>
      <w:r w:rsidR="00806870" w:rsidRPr="00D76A79">
        <w:rPr>
          <w:rFonts w:ascii="Tahoma" w:hAnsi="Tahoma" w:cs="Tahoma"/>
          <w:sz w:val="20"/>
          <w:szCs w:val="20"/>
        </w:rPr>
        <w:t>2021</w:t>
      </w:r>
    </w:p>
    <w:p w:rsidR="00F04A7A" w:rsidRPr="005B2D5E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1A52B3" w:rsidRPr="005B2D5E" w:rsidRDefault="001A52B3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>4. Podmínky účasti v soutěži o zakázku</w:t>
      </w:r>
    </w:p>
    <w:p w:rsidR="00F04A7A" w:rsidRPr="007B007E" w:rsidRDefault="00F04A7A">
      <w:pPr>
        <w:widowControl w:val="0"/>
        <w:autoSpaceDE w:val="0"/>
        <w:jc w:val="both"/>
        <w:rPr>
          <w:rFonts w:ascii="Tahoma" w:hAnsi="Tahoma" w:cs="Tahoma"/>
          <w:sz w:val="22"/>
          <w:szCs w:val="20"/>
        </w:rPr>
      </w:pPr>
    </w:p>
    <w:p w:rsidR="00F04A7A" w:rsidRPr="00D76A79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D76A79">
        <w:rPr>
          <w:rFonts w:ascii="Tahoma" w:hAnsi="Tahoma" w:cs="Tahoma"/>
          <w:sz w:val="20"/>
          <w:szCs w:val="20"/>
        </w:rPr>
        <w:t>:</w:t>
      </w:r>
      <w:r w:rsidRPr="00D76A79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7B007E" w:rsidRPr="00D76A79" w:rsidRDefault="007B007E" w:rsidP="007B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Předložení písemného návrhu smlouvy podepsaného osobou oprávněnou podepisovat. Součástí nabídky musí být příslušný doklad prokazující oprávněnost podepisovat.</w:t>
      </w:r>
    </w:p>
    <w:p w:rsidR="007B007E" w:rsidRPr="00D76A79" w:rsidRDefault="007B007E" w:rsidP="007B007E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7B007E" w:rsidRPr="00D76A79" w:rsidRDefault="007B007E" w:rsidP="007B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Prokázání kvalifikačních předpokladů – oprávnění k podnikání v oboru deratizace. Doklad o oprávnění k podnikání podle zvláštních právních  předpisů v rozsahu odpovídajícím předmětu veřejné zakázky, zejména doklad prokazující příslušné živnostenské oprávnění v prosté  kopii.</w:t>
      </w:r>
    </w:p>
    <w:p w:rsidR="007B007E" w:rsidRPr="00991D39" w:rsidRDefault="007B007E" w:rsidP="007B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991D39">
        <w:rPr>
          <w:rFonts w:ascii="Tahoma" w:hAnsi="Tahoma" w:cs="Tahoma"/>
          <w:sz w:val="20"/>
          <w:szCs w:val="20"/>
        </w:rPr>
        <w:t xml:space="preserve">Doložit nejméně 2 reference z různých míst s kladným doporučením o provedení speciální ochranné deratizace  za posledních 5 let. </w:t>
      </w:r>
      <w:r w:rsidR="00124CAD" w:rsidRPr="00991D39">
        <w:rPr>
          <w:rFonts w:ascii="Tahoma" w:hAnsi="Tahoma" w:cs="Tahoma"/>
          <w:sz w:val="20"/>
          <w:szCs w:val="20"/>
        </w:rPr>
        <w:t>Reference o provedení prací nejlépe z obdobně velkých měst případně firem.</w:t>
      </w:r>
    </w:p>
    <w:p w:rsidR="007B007E" w:rsidRPr="00D76A79" w:rsidRDefault="007B007E" w:rsidP="007B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Uvedení nabídkové ceny za dílo a to v české měně v členění: cena bez DPH, DPH a cena celkem. Cena celkem bude obsahovat veškeré náklady spojené s realizací předmětu plnění zakázky. Uvedená cena celkem bude cenou nejvýše přípustnou. </w:t>
      </w:r>
    </w:p>
    <w:p w:rsidR="007B007E" w:rsidRPr="00D76A79" w:rsidRDefault="007B007E" w:rsidP="007B00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Uvedení doby plnění zakázky ve dnech, přičemž je nutno dodržet termín výše uvedený.</w:t>
      </w:r>
    </w:p>
    <w:p w:rsidR="00F04A7A" w:rsidRPr="00D76A79" w:rsidRDefault="00B22CD3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U</w:t>
      </w:r>
      <w:r w:rsidR="00F04A7A" w:rsidRPr="00D76A79">
        <w:rPr>
          <w:rFonts w:ascii="Tahoma" w:hAnsi="Tahoma" w:cs="Tahoma"/>
          <w:sz w:val="20"/>
          <w:szCs w:val="20"/>
        </w:rPr>
        <w:t>chazeč předloží podepsané čestné prohlášení, které je přílohou této výzvy.</w:t>
      </w:r>
    </w:p>
    <w:p w:rsidR="002134B0" w:rsidRPr="00D76A79" w:rsidRDefault="009C77F4" w:rsidP="002134B0">
      <w:pPr>
        <w:pStyle w:val="Zkladntext2"/>
        <w:widowControl w:val="0"/>
        <w:tabs>
          <w:tab w:val="left" w:pos="1350"/>
        </w:tabs>
        <w:autoSpaceDE w:val="0"/>
        <w:ind w:left="720" w:hanging="720"/>
        <w:rPr>
          <w:rFonts w:ascii="Tahoma" w:hAnsi="Tahoma" w:cs="Tahoma"/>
          <w:color w:val="FF0000"/>
          <w:sz w:val="20"/>
          <w:szCs w:val="20"/>
          <w:lang w:eastAsia="en-US"/>
        </w:rPr>
      </w:pPr>
      <w:r w:rsidRPr="00D76A79">
        <w:rPr>
          <w:rFonts w:ascii="Tahoma" w:hAnsi="Tahoma" w:cs="Tahoma"/>
          <w:color w:val="FF0000"/>
          <w:sz w:val="20"/>
          <w:szCs w:val="20"/>
          <w:lang w:eastAsia="en-US"/>
        </w:rPr>
        <w:t xml:space="preserve"> </w:t>
      </w:r>
      <w:r w:rsidR="002134B0" w:rsidRPr="00D76A79">
        <w:rPr>
          <w:rFonts w:ascii="Tahoma" w:hAnsi="Tahoma" w:cs="Tahoma"/>
          <w:color w:val="FF0000"/>
          <w:sz w:val="20"/>
          <w:szCs w:val="20"/>
          <w:lang w:eastAsia="en-US"/>
        </w:rPr>
        <w:t xml:space="preserve"> </w:t>
      </w:r>
    </w:p>
    <w:p w:rsidR="009C77F4" w:rsidRPr="00D76A79" w:rsidRDefault="009C77F4" w:rsidP="005B2D5E">
      <w:pPr>
        <w:pStyle w:val="Zkladntext2"/>
        <w:widowControl w:val="0"/>
        <w:autoSpaceDE w:val="0"/>
        <w:rPr>
          <w:rFonts w:ascii="Tahoma" w:hAnsi="Tahoma" w:cs="Tahoma"/>
          <w:szCs w:val="21"/>
          <w:lang w:eastAsia="en-US"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>5. Způsob hodnocení nabídek</w:t>
      </w:r>
    </w:p>
    <w:p w:rsidR="00F04A7A" w:rsidRPr="005B2D5E" w:rsidRDefault="00F04A7A">
      <w:pPr>
        <w:widowControl w:val="0"/>
        <w:autoSpaceDE w:val="0"/>
        <w:jc w:val="both"/>
        <w:rPr>
          <w:rFonts w:ascii="Tahoma" w:hAnsi="Tahoma" w:cs="Tahoma"/>
          <w:sz w:val="28"/>
          <w:szCs w:val="20"/>
        </w:rPr>
      </w:pPr>
    </w:p>
    <w:p w:rsidR="00F04A7A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D76A79">
        <w:rPr>
          <w:rFonts w:ascii="Tahoma" w:hAnsi="Tahoma" w:cs="Tahoma"/>
          <w:sz w:val="20"/>
          <w:szCs w:val="20"/>
        </w:rPr>
        <w:t xml:space="preserve"> nejnižší</w:t>
      </w:r>
      <w:r w:rsidR="00BD33FC" w:rsidRPr="00D76A79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D76A79">
        <w:rPr>
          <w:rFonts w:ascii="Tahoma" w:hAnsi="Tahoma" w:cs="Tahoma"/>
          <w:sz w:val="20"/>
          <w:szCs w:val="20"/>
        </w:rPr>
        <w:t>, pokud je uchazeč plátce DPH tak</w:t>
      </w:r>
      <w:r w:rsidR="000050A8" w:rsidRPr="00D76A79">
        <w:rPr>
          <w:rFonts w:ascii="Tahoma" w:hAnsi="Tahoma" w:cs="Tahoma"/>
          <w:sz w:val="20"/>
          <w:szCs w:val="20"/>
        </w:rPr>
        <w:t xml:space="preserve"> bude hodnocena</w:t>
      </w:r>
      <w:r w:rsidR="008D0E99" w:rsidRPr="00D76A79">
        <w:rPr>
          <w:rFonts w:ascii="Tahoma" w:hAnsi="Tahoma" w:cs="Tahoma"/>
          <w:sz w:val="20"/>
          <w:szCs w:val="20"/>
        </w:rPr>
        <w:t xml:space="preserve"> nabídková  cena vč. </w:t>
      </w:r>
      <w:r w:rsidRPr="00D76A79">
        <w:rPr>
          <w:rFonts w:ascii="Tahoma" w:hAnsi="Tahoma" w:cs="Tahoma"/>
          <w:sz w:val="20"/>
          <w:szCs w:val="20"/>
        </w:rPr>
        <w:t xml:space="preserve">DPH.    </w:t>
      </w:r>
    </w:p>
    <w:p w:rsidR="00124CAD" w:rsidRDefault="00124CAD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124CAD" w:rsidRPr="00D76A79" w:rsidRDefault="00124CAD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D76A79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lastRenderedPageBreak/>
        <w:t>6. Základní požadavky na obsah smlouvy</w:t>
      </w:r>
    </w:p>
    <w:p w:rsidR="00F04A7A" w:rsidRPr="005B2D5E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0"/>
        </w:rPr>
      </w:pPr>
    </w:p>
    <w:p w:rsidR="00B22CD3" w:rsidRPr="00D76A79" w:rsidRDefault="00B22CD3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6.1. Uchazeč (ve smlouvě pak zhotovitel) navrhne smlouvu o dílo podle obchodního zákoníku.</w:t>
      </w:r>
    </w:p>
    <w:p w:rsidR="00B22CD3" w:rsidRPr="00D76A79" w:rsidRDefault="00B22CD3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6.2. Návrh smlouvy musí plně akceptovat požadavky stanovené ve výzvě.</w:t>
      </w:r>
    </w:p>
    <w:p w:rsidR="00B22CD3" w:rsidRPr="00D76A79" w:rsidRDefault="00B22CD3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6.3. Cena musí obsahovat veškeré náklady nutné k plnění předmětu zakázky, budou stanoveny přesné platební podmínky.</w:t>
      </w:r>
    </w:p>
    <w:p w:rsidR="00B22CD3" w:rsidRPr="00D76A79" w:rsidRDefault="00A63A77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6.4. </w:t>
      </w:r>
      <w:r w:rsidR="00B22CD3" w:rsidRPr="00D76A79">
        <w:rPr>
          <w:rFonts w:ascii="Tahoma" w:hAnsi="Tahoma" w:cs="Tahoma"/>
          <w:sz w:val="20"/>
          <w:szCs w:val="20"/>
        </w:rPr>
        <w:t>Základní požadavky na platební podmínky:</w:t>
      </w:r>
    </w:p>
    <w:p w:rsidR="00B22CD3" w:rsidRPr="00D76A79" w:rsidRDefault="00B22CD3" w:rsidP="00B22CD3">
      <w:pPr>
        <w:widowControl w:val="0"/>
        <w:autoSpaceDE w:val="0"/>
        <w:autoSpaceDN w:val="0"/>
        <w:adjustRightInd w:val="0"/>
        <w:ind w:left="908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- zálohy jsou nepřípustné</w:t>
      </w:r>
    </w:p>
    <w:p w:rsidR="00B22CD3" w:rsidRPr="00D76A79" w:rsidRDefault="00B22CD3" w:rsidP="00B22CD3">
      <w:pPr>
        <w:widowControl w:val="0"/>
        <w:autoSpaceDE w:val="0"/>
        <w:autoSpaceDN w:val="0"/>
        <w:adjustRightInd w:val="0"/>
        <w:ind w:left="908" w:hanging="45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76A79">
        <w:rPr>
          <w:rFonts w:ascii="Tahoma" w:hAnsi="Tahoma" w:cs="Tahoma"/>
          <w:sz w:val="20"/>
          <w:szCs w:val="20"/>
        </w:rPr>
        <w:t>- lhůta splatnosti daňových dokladů je 14 dní od jeho doručení objednateli</w:t>
      </w:r>
    </w:p>
    <w:p w:rsidR="00B22CD3" w:rsidRPr="00D76A79" w:rsidRDefault="00A63A77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6.5. </w:t>
      </w:r>
      <w:r w:rsidR="00B22CD3" w:rsidRPr="00D76A79">
        <w:rPr>
          <w:rFonts w:ascii="Tahoma" w:hAnsi="Tahoma" w:cs="Tahoma"/>
          <w:sz w:val="20"/>
          <w:szCs w:val="20"/>
        </w:rPr>
        <w:t>V případě prodlení plnění ze strany uchazeče je zadavatel (ve smlouvě pak objednatel) oprávněn uplatnit smluvní pokutu ve výši 0,05 % celkové ceny díla za každý započatý den prodlení.</w:t>
      </w:r>
    </w:p>
    <w:p w:rsidR="00B22CD3" w:rsidRPr="00D76A79" w:rsidRDefault="00A63A77" w:rsidP="00B22CD3">
      <w:pPr>
        <w:widowControl w:val="0"/>
        <w:autoSpaceDE w:val="0"/>
        <w:autoSpaceDN w:val="0"/>
        <w:adjustRightInd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6.6. </w:t>
      </w:r>
      <w:r w:rsidR="00B22CD3" w:rsidRPr="00D76A79">
        <w:rPr>
          <w:rFonts w:ascii="Tahoma" w:hAnsi="Tahoma" w:cs="Tahoma"/>
          <w:sz w:val="20"/>
          <w:szCs w:val="20"/>
        </w:rPr>
        <w:t>Bude stanovena smluvní pokuta za vady projevivší se při realizaci díla a způsobivší provedení víceprací a následně vícenáklady, převzetí odpovědnosti za reálnost provedení díla dle zadavatelem dodané dokumentace.</w:t>
      </w:r>
    </w:p>
    <w:p w:rsidR="00B46FF6" w:rsidRPr="00D76A79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</w:rPr>
      </w:pPr>
    </w:p>
    <w:p w:rsidR="001A52B3" w:rsidRPr="00D76A79" w:rsidRDefault="001A52B3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Cs w:val="20"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>7. Místo a způsob podání nabídek, soutěžní a zadávací lhůta</w:t>
      </w:r>
    </w:p>
    <w:p w:rsidR="00F04A7A" w:rsidRPr="005B2D5E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Cs w:val="28"/>
        </w:rPr>
      </w:pPr>
    </w:p>
    <w:p w:rsidR="00F04A7A" w:rsidRPr="00D76A79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7.1.</w:t>
      </w:r>
      <w:r w:rsidRPr="00D76A7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76A79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D76A79">
        <w:rPr>
          <w:rFonts w:ascii="Tahoma" w:hAnsi="Tahoma" w:cs="Tahoma"/>
          <w:sz w:val="20"/>
          <w:szCs w:val="20"/>
        </w:rPr>
        <w:t>MěÚ</w:t>
      </w:r>
      <w:proofErr w:type="spellEnd"/>
      <w:r w:rsidRPr="00D76A79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D76A79">
        <w:rPr>
          <w:rFonts w:ascii="Tahoma" w:hAnsi="Tahoma" w:cs="Tahoma"/>
          <w:sz w:val="20"/>
          <w:szCs w:val="20"/>
        </w:rPr>
        <w:t>MěÚ</w:t>
      </w:r>
      <w:proofErr w:type="spellEnd"/>
      <w:r w:rsidRPr="00D76A79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D76A79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D76A79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Nabídky budou doručeny zadavateli v uzavřených obálkách označených jménem uchazeče a nápisem:  NABÍDKA:  </w:t>
      </w:r>
      <w:r w:rsidRPr="00D76A79">
        <w:rPr>
          <w:rFonts w:ascii="Tahoma" w:hAnsi="Tahoma" w:cs="Tahoma"/>
          <w:bCs/>
          <w:snapToGrid w:val="0"/>
          <w:sz w:val="20"/>
          <w:szCs w:val="20"/>
        </w:rPr>
        <w:t>„</w:t>
      </w:r>
      <w:r w:rsidR="00A63A77" w:rsidRPr="00D76A79">
        <w:rPr>
          <w:rFonts w:ascii="Tahoma" w:hAnsi="Tahoma" w:cs="Tahoma"/>
          <w:sz w:val="20"/>
          <w:szCs w:val="20"/>
        </w:rPr>
        <w:t xml:space="preserve">Zakázka (ŽP) – Deratizace – </w:t>
      </w:r>
      <w:r w:rsidR="002A3B84" w:rsidRPr="00D76A79">
        <w:rPr>
          <w:rFonts w:ascii="Tahoma" w:hAnsi="Tahoma" w:cs="Tahoma"/>
          <w:sz w:val="20"/>
          <w:szCs w:val="20"/>
        </w:rPr>
        <w:t xml:space="preserve"> </w:t>
      </w:r>
      <w:r w:rsidRPr="00D76A79">
        <w:rPr>
          <w:rFonts w:ascii="Tahoma" w:hAnsi="Tahoma" w:cs="Tahoma"/>
          <w:sz w:val="20"/>
          <w:szCs w:val="20"/>
        </w:rPr>
        <w:t>NEOTVÍRAT“.</w:t>
      </w:r>
    </w:p>
    <w:p w:rsidR="00F04A7A" w:rsidRPr="00D76A79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D76A79">
        <w:rPr>
          <w:rFonts w:ascii="Tahoma" w:hAnsi="Tahoma" w:cs="Tahoma"/>
          <w:sz w:val="20"/>
          <w:szCs w:val="20"/>
        </w:rPr>
        <w:t xml:space="preserve"> </w:t>
      </w:r>
      <w:r w:rsidRPr="00D76A79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D41433" w:rsidRPr="00D41433">
        <w:rPr>
          <w:rFonts w:ascii="Tahoma" w:hAnsi="Tahoma" w:cs="Tahoma"/>
          <w:sz w:val="20"/>
          <w:szCs w:val="20"/>
        </w:rPr>
        <w:t>31</w:t>
      </w:r>
      <w:r w:rsidR="00A25DB3" w:rsidRPr="00D41433">
        <w:rPr>
          <w:rFonts w:ascii="Tahoma" w:hAnsi="Tahoma" w:cs="Tahoma"/>
          <w:sz w:val="20"/>
          <w:szCs w:val="20"/>
        </w:rPr>
        <w:t>.</w:t>
      </w:r>
      <w:r w:rsidR="00D41433" w:rsidRPr="00D41433">
        <w:rPr>
          <w:rFonts w:ascii="Tahoma" w:hAnsi="Tahoma" w:cs="Tahoma"/>
          <w:sz w:val="20"/>
          <w:szCs w:val="20"/>
        </w:rPr>
        <w:t>03</w:t>
      </w:r>
      <w:r w:rsidR="00D8283B" w:rsidRPr="00D41433">
        <w:rPr>
          <w:rFonts w:ascii="Tahoma" w:hAnsi="Tahoma" w:cs="Tahoma"/>
          <w:sz w:val="20"/>
          <w:szCs w:val="20"/>
        </w:rPr>
        <w:t>.202</w:t>
      </w:r>
      <w:r w:rsidR="0081385C" w:rsidRPr="00D41433">
        <w:rPr>
          <w:rFonts w:ascii="Tahoma" w:hAnsi="Tahoma" w:cs="Tahoma"/>
          <w:sz w:val="20"/>
          <w:szCs w:val="20"/>
        </w:rPr>
        <w:t>1</w:t>
      </w:r>
      <w:proofErr w:type="gramEnd"/>
      <w:r w:rsidR="00FC2E48" w:rsidRPr="00D76A79">
        <w:rPr>
          <w:rFonts w:ascii="Tahoma" w:hAnsi="Tahoma" w:cs="Tahoma"/>
          <w:sz w:val="20"/>
          <w:szCs w:val="20"/>
        </w:rPr>
        <w:t xml:space="preserve"> </w:t>
      </w:r>
      <w:r w:rsidRPr="00D76A79">
        <w:rPr>
          <w:rFonts w:ascii="Tahoma" w:hAnsi="Tahoma" w:cs="Tahoma"/>
          <w:sz w:val="20"/>
          <w:szCs w:val="20"/>
        </w:rPr>
        <w:t>v</w:t>
      </w:r>
      <w:r w:rsidR="00D8283B" w:rsidRPr="00D76A79">
        <w:rPr>
          <w:rFonts w:ascii="Tahoma" w:hAnsi="Tahoma" w:cs="Tahoma"/>
          <w:sz w:val="20"/>
          <w:szCs w:val="20"/>
        </w:rPr>
        <w:t xml:space="preserve"> 10.00 </w:t>
      </w:r>
      <w:r w:rsidRPr="00D76A79">
        <w:rPr>
          <w:rFonts w:ascii="Tahoma" w:hAnsi="Tahoma" w:cs="Tahoma"/>
          <w:sz w:val="20"/>
          <w:szCs w:val="20"/>
        </w:rPr>
        <w:t xml:space="preserve">hod. </w:t>
      </w:r>
    </w:p>
    <w:p w:rsidR="00D76A79" w:rsidRDefault="00D76A79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D76A79" w:rsidRPr="00D76A79" w:rsidRDefault="00D76A79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04A7A" w:rsidRPr="00D76A79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>8. Lhůta, po kterou jsou uchazeči svými nabídkami vázáni</w:t>
      </w:r>
    </w:p>
    <w:p w:rsidR="00F04A7A" w:rsidRPr="005B2D5E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D76A79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D76A79" w:rsidRDefault="00B57478">
      <w:pPr>
        <w:widowControl w:val="0"/>
        <w:autoSpaceDE w:val="0"/>
        <w:jc w:val="both"/>
        <w:rPr>
          <w:rFonts w:ascii="Tahoma" w:hAnsi="Tahoma" w:cs="Tahoma"/>
          <w:bCs/>
        </w:rPr>
      </w:pPr>
    </w:p>
    <w:p w:rsidR="001A52B3" w:rsidRPr="00D76A79" w:rsidRDefault="001A52B3">
      <w:pPr>
        <w:widowControl w:val="0"/>
        <w:autoSpaceDE w:val="0"/>
        <w:jc w:val="both"/>
        <w:rPr>
          <w:rFonts w:ascii="Tahoma" w:hAnsi="Tahoma" w:cs="Tahoma"/>
          <w:bCs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D76A79">
        <w:rPr>
          <w:rFonts w:ascii="Tahoma" w:hAnsi="Tahoma" w:cs="Tahoma"/>
          <w:b/>
          <w:bCs/>
        </w:rPr>
        <w:t>9. Výhrady zadavatele</w:t>
      </w: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D76A79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D76A79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5B2D5E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D76A79" w:rsidRDefault="00F04A7A">
      <w:pPr>
        <w:widowControl w:val="0"/>
        <w:autoSpaceDE w:val="0"/>
        <w:jc w:val="both"/>
        <w:rPr>
          <w:rFonts w:ascii="Tahoma" w:hAnsi="Tahoma" w:cs="Tahoma"/>
        </w:rPr>
      </w:pPr>
      <w:r w:rsidRPr="00D76A79">
        <w:rPr>
          <w:rFonts w:ascii="Tahoma" w:hAnsi="Tahoma" w:cs="Tahoma"/>
          <w:b/>
          <w:bCs/>
        </w:rPr>
        <w:t>10. Ostatní podmínky a požadavky</w:t>
      </w:r>
      <w:r w:rsidRPr="00D76A79">
        <w:rPr>
          <w:rFonts w:ascii="Tahoma" w:hAnsi="Tahoma" w:cs="Tahoma"/>
        </w:rPr>
        <w:t xml:space="preserve"> </w:t>
      </w:r>
    </w:p>
    <w:p w:rsidR="00F04A7A" w:rsidRPr="005B2D5E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76A79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D76A79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D76A79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76A79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D76A79">
        <w:rPr>
          <w:rFonts w:ascii="Tahoma" w:hAnsi="Tahoma" w:cs="Tahoma"/>
          <w:sz w:val="20"/>
          <w:szCs w:val="20"/>
        </w:rPr>
        <w:lastRenderedPageBreak/>
        <w:t>Tato výzva na podání nabídky malého rozsahu</w:t>
      </w:r>
      <w:r w:rsidR="00A24E10">
        <w:rPr>
          <w:rFonts w:ascii="Tahoma" w:hAnsi="Tahoma" w:cs="Tahoma"/>
          <w:sz w:val="20"/>
          <w:szCs w:val="20"/>
        </w:rPr>
        <w:t xml:space="preserve"> včetně seznamu objektů a mapové přílohy</w:t>
      </w:r>
      <w:r w:rsidR="00B770F7" w:rsidRPr="00D76A79">
        <w:rPr>
          <w:rFonts w:ascii="Tahoma" w:hAnsi="Tahoma" w:cs="Tahoma"/>
          <w:sz w:val="20"/>
          <w:szCs w:val="20"/>
        </w:rPr>
        <w:t xml:space="preserve"> j</w:t>
      </w:r>
      <w:r w:rsidR="00A24E10">
        <w:rPr>
          <w:rFonts w:ascii="Tahoma" w:hAnsi="Tahoma" w:cs="Tahoma"/>
          <w:sz w:val="20"/>
          <w:szCs w:val="20"/>
        </w:rPr>
        <w:t>e</w:t>
      </w:r>
      <w:r w:rsidR="00B770F7" w:rsidRPr="00D76A79">
        <w:rPr>
          <w:rFonts w:ascii="Tahoma" w:hAnsi="Tahoma" w:cs="Tahoma"/>
          <w:sz w:val="20"/>
          <w:szCs w:val="20"/>
        </w:rPr>
        <w:t xml:space="preserve"> zveřejněn</w:t>
      </w:r>
      <w:r w:rsidR="00A24E10">
        <w:rPr>
          <w:rFonts w:ascii="Tahoma" w:hAnsi="Tahoma" w:cs="Tahoma"/>
          <w:sz w:val="20"/>
          <w:szCs w:val="20"/>
        </w:rPr>
        <w:t>a</w:t>
      </w:r>
      <w:r w:rsidR="00B770F7" w:rsidRPr="00D76A79">
        <w:rPr>
          <w:rFonts w:ascii="Tahoma" w:hAnsi="Tahoma" w:cs="Tahoma"/>
          <w:sz w:val="20"/>
          <w:szCs w:val="20"/>
        </w:rPr>
        <w:t xml:space="preserve"> na www </w:t>
      </w:r>
      <w:r w:rsidRPr="00D76A79">
        <w:rPr>
          <w:rFonts w:ascii="Tahoma" w:hAnsi="Tahoma" w:cs="Tahoma"/>
          <w:sz w:val="20"/>
          <w:szCs w:val="20"/>
        </w:rPr>
        <w:t>stránkách města Strakonice za účelem možnosti přihlášení neomezeného počtu uchazečů.</w:t>
      </w:r>
    </w:p>
    <w:p w:rsidR="00F04A7A" w:rsidRPr="00D76A79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D76A79" w:rsidRDefault="00A63A77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proofErr w:type="gramStart"/>
      <w:r w:rsidRPr="00D76A79">
        <w:rPr>
          <w:rFonts w:ascii="Tahoma" w:hAnsi="Tahoma" w:cs="Tahoma"/>
          <w:color w:val="000000"/>
          <w:szCs w:val="20"/>
          <w:u w:val="single"/>
        </w:rPr>
        <w:t>Podklady</w:t>
      </w:r>
      <w:r w:rsidR="00B46FF6" w:rsidRPr="00D76A79">
        <w:rPr>
          <w:rFonts w:ascii="Tahoma" w:hAnsi="Tahoma" w:cs="Tahoma"/>
          <w:color w:val="000000"/>
          <w:szCs w:val="20"/>
          <w:u w:val="single"/>
        </w:rPr>
        <w:t xml:space="preserve"> :</w:t>
      </w:r>
      <w:proofErr w:type="gramEnd"/>
    </w:p>
    <w:p w:rsidR="00B46FF6" w:rsidRPr="00D76A79" w:rsidRDefault="00A63A77" w:rsidP="00B46FF6">
      <w:pPr>
        <w:pStyle w:val="Normln0"/>
        <w:jc w:val="both"/>
        <w:rPr>
          <w:rFonts w:ascii="Tahoma" w:hAnsi="Tahoma" w:cs="Tahoma"/>
          <w:szCs w:val="20"/>
        </w:rPr>
      </w:pPr>
      <w:r w:rsidRPr="00D76A79">
        <w:rPr>
          <w:rFonts w:ascii="Tahoma" w:hAnsi="Tahoma" w:cs="Tahoma"/>
          <w:color w:val="000000"/>
          <w:szCs w:val="20"/>
        </w:rPr>
        <w:t>Výzva včetně</w:t>
      </w:r>
      <w:r w:rsidR="00B46FF6" w:rsidRPr="00D76A79">
        <w:rPr>
          <w:rFonts w:ascii="Tahoma" w:hAnsi="Tahoma" w:cs="Tahoma"/>
          <w:color w:val="000000"/>
          <w:szCs w:val="20"/>
        </w:rPr>
        <w:t xml:space="preserve"> </w:t>
      </w:r>
      <w:r w:rsidRPr="00D76A79">
        <w:rPr>
          <w:rFonts w:ascii="Tahoma" w:hAnsi="Tahoma" w:cs="Tahoma"/>
          <w:color w:val="000000"/>
          <w:szCs w:val="20"/>
        </w:rPr>
        <w:t>vymezení řešeného území, krycího listu</w:t>
      </w:r>
      <w:r w:rsidR="00B46FF6" w:rsidRPr="00D76A79">
        <w:rPr>
          <w:rFonts w:ascii="Tahoma" w:hAnsi="Tahoma" w:cs="Tahoma"/>
          <w:color w:val="000000"/>
          <w:szCs w:val="20"/>
        </w:rPr>
        <w:t xml:space="preserve"> a </w:t>
      </w:r>
      <w:r w:rsidRPr="00D76A79">
        <w:rPr>
          <w:rFonts w:ascii="Tahoma" w:hAnsi="Tahoma" w:cs="Tahoma"/>
          <w:color w:val="000000"/>
          <w:szCs w:val="20"/>
        </w:rPr>
        <w:t>čestného prohlášení</w:t>
      </w:r>
      <w:r w:rsidR="00B46FF6" w:rsidRPr="00D76A79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="00B46FF6" w:rsidRPr="00D76A79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="00B46FF6" w:rsidRPr="00D76A79">
        <w:rPr>
          <w:rFonts w:ascii="Tahoma" w:hAnsi="Tahoma" w:cs="Tahoma"/>
          <w:szCs w:val="20"/>
        </w:rPr>
        <w:t xml:space="preserve">. 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D76A79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D76A79">
        <w:rPr>
          <w:rFonts w:ascii="Tahoma" w:hAnsi="Tahoma" w:cs="Tahoma"/>
          <w:bCs/>
          <w:sz w:val="20"/>
          <w:szCs w:val="20"/>
        </w:rPr>
        <w:t xml:space="preserve"> Strakonice, odbor </w:t>
      </w:r>
      <w:r w:rsidR="00A63A77" w:rsidRPr="00D76A79">
        <w:rPr>
          <w:rFonts w:ascii="Tahoma" w:hAnsi="Tahoma" w:cs="Tahoma"/>
          <w:bCs/>
          <w:sz w:val="20"/>
          <w:szCs w:val="20"/>
        </w:rPr>
        <w:t>životního prostředí</w:t>
      </w:r>
      <w:r w:rsidRPr="00D76A79">
        <w:rPr>
          <w:rFonts w:ascii="Tahoma" w:hAnsi="Tahoma" w:cs="Tahoma"/>
          <w:bCs/>
          <w:sz w:val="20"/>
          <w:szCs w:val="20"/>
        </w:rPr>
        <w:t xml:space="preserve">, </w:t>
      </w:r>
      <w:r w:rsidR="00996F98" w:rsidRPr="00D76A79">
        <w:rPr>
          <w:rFonts w:ascii="Tahoma" w:hAnsi="Tahoma" w:cs="Tahoma"/>
          <w:bCs/>
          <w:sz w:val="20"/>
          <w:szCs w:val="20"/>
        </w:rPr>
        <w:t xml:space="preserve">Ing. Petr </w:t>
      </w:r>
      <w:r w:rsidR="00A63A77" w:rsidRPr="00D76A79">
        <w:rPr>
          <w:rFonts w:ascii="Tahoma" w:hAnsi="Tahoma" w:cs="Tahoma"/>
          <w:bCs/>
          <w:sz w:val="20"/>
          <w:szCs w:val="20"/>
        </w:rPr>
        <w:t>Šťastný</w:t>
      </w:r>
      <w:r w:rsidRPr="00D76A79">
        <w:rPr>
          <w:rFonts w:ascii="Tahoma" w:hAnsi="Tahoma" w:cs="Tahoma"/>
          <w:bCs/>
          <w:sz w:val="20"/>
          <w:szCs w:val="20"/>
        </w:rPr>
        <w:t>, tel.:</w:t>
      </w:r>
      <w:r w:rsidR="007805AC" w:rsidRPr="00D76A79">
        <w:rPr>
          <w:rFonts w:ascii="Tahoma" w:hAnsi="Tahoma" w:cs="Tahoma"/>
          <w:bCs/>
          <w:sz w:val="20"/>
          <w:szCs w:val="20"/>
        </w:rPr>
        <w:t> </w:t>
      </w:r>
      <w:r w:rsidRPr="00D76A79">
        <w:rPr>
          <w:rFonts w:ascii="Tahoma" w:hAnsi="Tahoma" w:cs="Tahoma"/>
          <w:bCs/>
          <w:sz w:val="20"/>
          <w:szCs w:val="20"/>
        </w:rPr>
        <w:t>383</w:t>
      </w:r>
      <w:r w:rsidR="007805AC" w:rsidRPr="00D76A79">
        <w:rPr>
          <w:rFonts w:ascii="Tahoma" w:hAnsi="Tahoma" w:cs="Tahoma"/>
          <w:bCs/>
          <w:sz w:val="20"/>
          <w:szCs w:val="20"/>
        </w:rPr>
        <w:t> </w:t>
      </w:r>
      <w:r w:rsidRPr="00D76A79">
        <w:rPr>
          <w:rFonts w:ascii="Tahoma" w:hAnsi="Tahoma" w:cs="Tahoma"/>
          <w:bCs/>
          <w:sz w:val="20"/>
          <w:szCs w:val="20"/>
        </w:rPr>
        <w:t>700</w:t>
      </w:r>
      <w:r w:rsidR="007805AC" w:rsidRPr="00D76A79">
        <w:rPr>
          <w:rFonts w:ascii="Tahoma" w:hAnsi="Tahoma" w:cs="Tahoma"/>
          <w:bCs/>
          <w:sz w:val="20"/>
          <w:szCs w:val="20"/>
        </w:rPr>
        <w:t xml:space="preserve"> </w:t>
      </w:r>
      <w:r w:rsidRPr="00D76A79">
        <w:rPr>
          <w:rFonts w:ascii="Tahoma" w:hAnsi="Tahoma" w:cs="Tahoma"/>
          <w:bCs/>
          <w:sz w:val="20"/>
          <w:szCs w:val="20"/>
        </w:rPr>
        <w:t>3</w:t>
      </w:r>
      <w:r w:rsidR="00A63A77" w:rsidRPr="00D76A79">
        <w:rPr>
          <w:rFonts w:ascii="Tahoma" w:hAnsi="Tahoma" w:cs="Tahoma"/>
          <w:bCs/>
          <w:sz w:val="20"/>
          <w:szCs w:val="20"/>
        </w:rPr>
        <w:t>36</w:t>
      </w:r>
      <w:r w:rsidR="008D0E99" w:rsidRPr="00D76A79">
        <w:rPr>
          <w:rFonts w:ascii="Tahoma" w:hAnsi="Tahoma" w:cs="Tahoma"/>
          <w:bCs/>
          <w:sz w:val="20"/>
          <w:szCs w:val="20"/>
        </w:rPr>
        <w:t>, e</w:t>
      </w:r>
      <w:r w:rsidRPr="00D76A79">
        <w:rPr>
          <w:rFonts w:ascii="Tahoma" w:hAnsi="Tahoma" w:cs="Tahoma"/>
          <w:bCs/>
          <w:sz w:val="20"/>
          <w:szCs w:val="20"/>
        </w:rPr>
        <w:t xml:space="preserve">-mail: </w:t>
      </w:r>
      <w:r w:rsidR="00996F98" w:rsidRPr="00D76A79">
        <w:rPr>
          <w:rFonts w:ascii="Tahoma" w:hAnsi="Tahoma" w:cs="Tahoma"/>
          <w:bCs/>
          <w:sz w:val="20"/>
          <w:szCs w:val="20"/>
        </w:rPr>
        <w:t>petr</w:t>
      </w:r>
      <w:r w:rsidR="008D0E99" w:rsidRPr="00D76A79">
        <w:rPr>
          <w:rFonts w:ascii="Tahoma" w:hAnsi="Tahoma" w:cs="Tahoma"/>
          <w:bCs/>
          <w:sz w:val="20"/>
          <w:szCs w:val="20"/>
        </w:rPr>
        <w:t>.</w:t>
      </w:r>
      <w:r w:rsidR="00A63A77" w:rsidRPr="00D76A79">
        <w:rPr>
          <w:rFonts w:ascii="Tahoma" w:hAnsi="Tahoma" w:cs="Tahoma"/>
          <w:bCs/>
          <w:sz w:val="20"/>
          <w:szCs w:val="20"/>
        </w:rPr>
        <w:t>stastny</w:t>
      </w:r>
      <w:r w:rsidRPr="00D76A79">
        <w:rPr>
          <w:rFonts w:ascii="Tahoma" w:hAnsi="Tahoma" w:cs="Tahoma"/>
          <w:bCs/>
          <w:sz w:val="20"/>
          <w:szCs w:val="20"/>
        </w:rPr>
        <w:t>@mu-st.cz</w:t>
      </w:r>
      <w:r w:rsidR="007805AC" w:rsidRPr="00D76A79">
        <w:rPr>
          <w:rFonts w:ascii="Tahoma" w:hAnsi="Tahoma" w:cs="Tahoma"/>
          <w:bCs/>
          <w:sz w:val="20"/>
          <w:szCs w:val="20"/>
        </w:rPr>
        <w:t>.</w:t>
      </w:r>
    </w:p>
    <w:p w:rsidR="00F04A7A" w:rsidRPr="00D76A79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76A79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D76A79" w:rsidRPr="00D76A79" w:rsidRDefault="00D76A79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D76A79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76A79" w:rsidRDefault="00BB2BE6" w:rsidP="00A63A77">
      <w:pPr>
        <w:pStyle w:val="Zkladntext2"/>
        <w:ind w:left="2160" w:firstLine="720"/>
        <w:rPr>
          <w:rFonts w:ascii="Tahoma" w:hAnsi="Tahoma" w:cs="Tahoma"/>
          <w:bCs/>
          <w:sz w:val="20"/>
          <w:szCs w:val="20"/>
        </w:rPr>
      </w:pPr>
      <w:r w:rsidRPr="00D76A79">
        <w:rPr>
          <w:rFonts w:ascii="Tahoma" w:hAnsi="Tahoma" w:cs="Tahoma"/>
          <w:bCs/>
          <w:sz w:val="20"/>
          <w:szCs w:val="20"/>
        </w:rPr>
        <w:t>otisk úředního razítka</w:t>
      </w:r>
    </w:p>
    <w:p w:rsidR="00B46FF6" w:rsidRPr="00D76A79" w:rsidRDefault="00B46FF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B2BE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D76A79" w:rsidRPr="00D76A79" w:rsidRDefault="00D76A79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5B2D5E" w:rsidRPr="00D76A79" w:rsidRDefault="005B2D5E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B2BE6" w:rsidRPr="005B2D5E" w:rsidRDefault="006330CC">
      <w:pPr>
        <w:pStyle w:val="Zkladntext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………………………………………………..</w:t>
      </w:r>
    </w:p>
    <w:p w:rsidR="00F04A7A" w:rsidRPr="005B2D5E" w:rsidRDefault="00F04A7A">
      <w:pPr>
        <w:pStyle w:val="Zkladntext2"/>
        <w:rPr>
          <w:rFonts w:ascii="Tahoma" w:hAnsi="Tahoma" w:cs="Tahoma"/>
          <w:bCs/>
        </w:rPr>
      </w:pPr>
      <w:r w:rsidRPr="005B2D5E">
        <w:rPr>
          <w:rFonts w:ascii="Tahoma" w:hAnsi="Tahoma" w:cs="Tahoma"/>
          <w:bCs/>
        </w:rPr>
        <w:t xml:space="preserve">Ing. </w:t>
      </w:r>
      <w:r w:rsidR="00A63A77" w:rsidRPr="005B2D5E">
        <w:rPr>
          <w:rFonts w:ascii="Tahoma" w:hAnsi="Tahoma" w:cs="Tahoma"/>
          <w:bCs/>
        </w:rPr>
        <w:t>Jaroslav Brůžek</w:t>
      </w:r>
      <w:r w:rsidR="007805AC" w:rsidRPr="005B2D5E">
        <w:rPr>
          <w:rFonts w:ascii="Tahoma" w:hAnsi="Tahoma" w:cs="Tahoma"/>
          <w:bCs/>
        </w:rPr>
        <w:t>,</w:t>
      </w:r>
      <w:r w:rsidRPr="005B2D5E">
        <w:rPr>
          <w:rFonts w:ascii="Tahoma" w:hAnsi="Tahoma" w:cs="Tahoma"/>
          <w:bCs/>
        </w:rPr>
        <w:t xml:space="preserve"> </w:t>
      </w:r>
      <w:proofErr w:type="gramStart"/>
      <w:r w:rsidRPr="005B2D5E">
        <w:rPr>
          <w:rFonts w:ascii="Tahoma" w:hAnsi="Tahoma" w:cs="Tahoma"/>
          <w:bCs/>
        </w:rPr>
        <w:t>v.r.</w:t>
      </w:r>
      <w:proofErr w:type="gramEnd"/>
    </w:p>
    <w:p w:rsidR="00F04A7A" w:rsidRPr="005B2D5E" w:rsidRDefault="00F04A7A">
      <w:pPr>
        <w:pStyle w:val="Zkladntext2"/>
        <w:rPr>
          <w:rFonts w:ascii="Tahoma" w:hAnsi="Tahoma" w:cs="Tahoma"/>
          <w:bCs/>
        </w:rPr>
      </w:pPr>
      <w:r w:rsidRPr="005B2D5E">
        <w:rPr>
          <w:rFonts w:ascii="Tahoma" w:hAnsi="Tahoma" w:cs="Tahoma"/>
          <w:bCs/>
        </w:rPr>
        <w:t>vedoucí odboru</w:t>
      </w:r>
      <w:r w:rsidR="00A63A77" w:rsidRPr="005B2D5E">
        <w:rPr>
          <w:rFonts w:ascii="Tahoma" w:hAnsi="Tahoma" w:cs="Tahoma"/>
          <w:bCs/>
        </w:rPr>
        <w:t xml:space="preserve"> životního prostředí</w:t>
      </w:r>
    </w:p>
    <w:p w:rsidR="00D76A79" w:rsidRDefault="00D76A79">
      <w:pPr>
        <w:pStyle w:val="Nadpis3"/>
        <w:rPr>
          <w:rFonts w:ascii="Tahoma" w:hAnsi="Tahoma" w:cs="Tahoma"/>
          <w:sz w:val="36"/>
        </w:rPr>
      </w:pPr>
    </w:p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D76A79" w:rsidRDefault="00D76A79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/>
    <w:p w:rsidR="00C060BA" w:rsidRDefault="00C060BA" w:rsidP="00D76A79">
      <w:bookmarkStart w:id="0" w:name="_GoBack"/>
      <w:bookmarkEnd w:id="0"/>
    </w:p>
    <w:p w:rsidR="00D76A79" w:rsidRDefault="00D76A79" w:rsidP="00D76A79"/>
    <w:p w:rsidR="00D76A79" w:rsidRDefault="00D76A79" w:rsidP="00D76A79"/>
    <w:p w:rsidR="00F04A7A" w:rsidRPr="0069293F" w:rsidRDefault="00F04A7A">
      <w:pPr>
        <w:pStyle w:val="Nadpis3"/>
        <w:rPr>
          <w:rFonts w:ascii="Tahoma" w:eastAsia="Arial Unicode MS" w:hAnsi="Tahoma" w:cs="Tahoma"/>
          <w:sz w:val="36"/>
          <w:szCs w:val="36"/>
        </w:rPr>
      </w:pPr>
      <w:r w:rsidRPr="0069293F">
        <w:rPr>
          <w:rFonts w:ascii="Tahoma" w:hAnsi="Tahoma" w:cs="Tahoma"/>
          <w:sz w:val="36"/>
          <w:szCs w:val="36"/>
        </w:rPr>
        <w:lastRenderedPageBreak/>
        <w:t>Krycí list nabídky</w:t>
      </w:r>
    </w:p>
    <w:p w:rsidR="00F04A7A" w:rsidRPr="00A63A77" w:rsidRDefault="00F04A7A">
      <w:pPr>
        <w:jc w:val="center"/>
        <w:rPr>
          <w:rFonts w:ascii="Tahoma" w:hAnsi="Tahoma" w:cs="Tahoma"/>
        </w:rPr>
      </w:pPr>
    </w:p>
    <w:p w:rsidR="00F04A7A" w:rsidRPr="00A63A77" w:rsidRDefault="00F04A7A">
      <w:pPr>
        <w:jc w:val="center"/>
        <w:rPr>
          <w:rFonts w:ascii="Tahoma" w:hAnsi="Tahoma" w:cs="Tahoma"/>
        </w:rPr>
      </w:pPr>
      <w:r w:rsidRPr="00A63A77">
        <w:rPr>
          <w:rFonts w:ascii="Tahoma" w:hAnsi="Tahoma" w:cs="Tahoma"/>
        </w:rPr>
        <w:t xml:space="preserve">na veřejnou zakázku na </w:t>
      </w:r>
      <w:r w:rsidR="00A63A77" w:rsidRPr="00A63A77">
        <w:rPr>
          <w:rFonts w:ascii="Tahoma" w:hAnsi="Tahoma" w:cs="Tahoma"/>
        </w:rPr>
        <w:t>služby</w:t>
      </w:r>
      <w:r w:rsidRPr="00A63A77">
        <w:rPr>
          <w:rFonts w:ascii="Tahoma" w:hAnsi="Tahoma" w:cs="Tahoma"/>
        </w:rPr>
        <w:t xml:space="preserve">: </w:t>
      </w:r>
    </w:p>
    <w:p w:rsidR="008F4EAD" w:rsidRPr="00A63A77" w:rsidRDefault="008F4EAD">
      <w:pPr>
        <w:jc w:val="center"/>
        <w:rPr>
          <w:rFonts w:ascii="Tahoma" w:hAnsi="Tahoma" w:cs="Tahoma"/>
        </w:rPr>
      </w:pPr>
    </w:p>
    <w:p w:rsidR="00F04A7A" w:rsidRPr="0069293F" w:rsidRDefault="00F04A7A" w:rsidP="00A63A77">
      <w:pPr>
        <w:jc w:val="both"/>
        <w:rPr>
          <w:rFonts w:ascii="Tahoma" w:hAnsi="Tahoma" w:cs="Tahoma"/>
          <w:b/>
          <w:i/>
          <w:iCs/>
          <w:sz w:val="28"/>
          <w:szCs w:val="28"/>
        </w:rPr>
      </w:pPr>
      <w:r w:rsidRPr="0069293F">
        <w:rPr>
          <w:rFonts w:ascii="Tahoma" w:hAnsi="Tahoma" w:cs="Tahoma"/>
          <w:b/>
          <w:i/>
          <w:iCs/>
          <w:snapToGrid w:val="0"/>
          <w:sz w:val="28"/>
          <w:szCs w:val="28"/>
        </w:rPr>
        <w:t>„</w:t>
      </w:r>
      <w:r w:rsidR="00A63A77" w:rsidRPr="0069293F">
        <w:rPr>
          <w:rFonts w:ascii="Tahoma" w:hAnsi="Tahoma" w:cs="Tahoma"/>
          <w:b/>
          <w:bCs/>
          <w:sz w:val="28"/>
          <w:szCs w:val="28"/>
        </w:rPr>
        <w:t>Provedení speciální ochranné deratizace na území města Strakonice v </w:t>
      </w:r>
      <w:proofErr w:type="spellStart"/>
      <w:proofErr w:type="gramStart"/>
      <w:r w:rsidR="00A63A77" w:rsidRPr="0069293F">
        <w:rPr>
          <w:rFonts w:ascii="Tahoma" w:hAnsi="Tahoma" w:cs="Tahoma"/>
          <w:b/>
          <w:bCs/>
          <w:sz w:val="28"/>
          <w:szCs w:val="28"/>
        </w:rPr>
        <w:t>k.ú</w:t>
      </w:r>
      <w:proofErr w:type="spellEnd"/>
      <w:r w:rsidR="00A63A77" w:rsidRPr="0069293F">
        <w:rPr>
          <w:rFonts w:ascii="Tahoma" w:hAnsi="Tahoma" w:cs="Tahoma"/>
          <w:b/>
          <w:bCs/>
          <w:sz w:val="28"/>
          <w:szCs w:val="28"/>
        </w:rPr>
        <w:t>.</w:t>
      </w:r>
      <w:proofErr w:type="gramEnd"/>
      <w:r w:rsidR="00A63A77" w:rsidRPr="0069293F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>Dražejov</w:t>
      </w:r>
      <w:proofErr w:type="spellEnd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 u</w:t>
      </w:r>
      <w:r w:rsidR="00D76A79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> </w:t>
      </w:r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 Strakonic, </w:t>
      </w:r>
      <w:proofErr w:type="spellStart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>Hajská</w:t>
      </w:r>
      <w:proofErr w:type="spellEnd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, </w:t>
      </w:r>
      <w:proofErr w:type="spellStart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>Modlešovice</w:t>
      </w:r>
      <w:proofErr w:type="spellEnd"/>
      <w:r w:rsidR="00A63A77" w:rsidRPr="0069293F">
        <w:rPr>
          <w:rFonts w:ascii="Tahoma" w:eastAsiaTheme="minorHAnsi" w:hAnsi="Tahoma" w:cs="Tahoma"/>
          <w:b/>
          <w:sz w:val="28"/>
          <w:szCs w:val="28"/>
          <w:lang w:eastAsia="en-US"/>
        </w:rPr>
        <w:t>, Strakonice, Střela, Nové Strakonice, Přední Ptákovice</w:t>
      </w:r>
      <w:r w:rsidR="00C50886" w:rsidRPr="0069293F">
        <w:rPr>
          <w:rFonts w:ascii="Tahoma" w:hAnsi="Tahoma" w:cs="Tahoma"/>
          <w:b/>
          <w:snapToGrid w:val="0"/>
          <w:sz w:val="28"/>
          <w:szCs w:val="28"/>
        </w:rPr>
        <w:t>“</w:t>
      </w:r>
    </w:p>
    <w:p w:rsidR="00F04A7A" w:rsidRPr="00D76A79" w:rsidRDefault="00F04A7A">
      <w:pPr>
        <w:pStyle w:val="Nadpis1"/>
        <w:rPr>
          <w:rFonts w:ascii="Tahoma" w:hAnsi="Tahoma" w:cs="Tahoma"/>
          <w:sz w:val="20"/>
          <w:szCs w:val="20"/>
          <w:u w:val="single"/>
        </w:rPr>
      </w:pPr>
    </w:p>
    <w:p w:rsidR="00F04A7A" w:rsidRPr="00A63A77" w:rsidRDefault="00F04A7A">
      <w:pPr>
        <w:pStyle w:val="Nadpis1"/>
        <w:rPr>
          <w:rFonts w:ascii="Tahoma" w:eastAsia="Arial Unicode MS" w:hAnsi="Tahoma" w:cs="Tahoma"/>
          <w:sz w:val="28"/>
          <w:u w:val="single"/>
        </w:rPr>
      </w:pPr>
      <w:r w:rsidRPr="00A63A77">
        <w:rPr>
          <w:rFonts w:ascii="Tahoma" w:hAnsi="Tahoma" w:cs="Tahoma"/>
          <w:sz w:val="28"/>
          <w:u w:val="single"/>
        </w:rPr>
        <w:t xml:space="preserve">Údaje o uchazeči </w:t>
      </w:r>
    </w:p>
    <w:p w:rsidR="00F04A7A" w:rsidRPr="00A63A77" w:rsidRDefault="00F04A7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A63A77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Obchodní firma nebo název</w:t>
            </w:r>
          </w:p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(jedná-li se o právnickou osobu)</w:t>
            </w:r>
          </w:p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Obchodní firma nebo jméno a příjmení</w:t>
            </w:r>
          </w:p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Sídlo</w:t>
            </w:r>
          </w:p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(jedná-li se o právnickou osobu)</w:t>
            </w:r>
          </w:p>
          <w:p w:rsidR="00F04A7A" w:rsidRPr="0069293F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Místo podnikání popř. místo trvalého pobytu</w:t>
            </w:r>
          </w:p>
          <w:p w:rsidR="00F04A7A" w:rsidRPr="00A63A77" w:rsidRDefault="00F04A7A">
            <w:pPr>
              <w:rPr>
                <w:rFonts w:ascii="Tahoma" w:hAnsi="Tahoma" w:cs="Tahoma"/>
              </w:rPr>
            </w:pPr>
            <w:r w:rsidRPr="0069293F">
              <w:rPr>
                <w:rFonts w:ascii="Tahoma" w:hAnsi="Tahoma" w:cs="Tahoma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A63A77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Kontaktní osoba pro</w:t>
            </w:r>
          </w:p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</w:tr>
    </w:tbl>
    <w:p w:rsidR="00F04A7A" w:rsidRPr="00A63A77" w:rsidRDefault="00F04A7A">
      <w:pPr>
        <w:rPr>
          <w:rFonts w:ascii="Tahoma" w:hAnsi="Tahoma" w:cs="Tahoma"/>
        </w:rPr>
      </w:pPr>
    </w:p>
    <w:p w:rsidR="00F04A7A" w:rsidRPr="00A63A77" w:rsidRDefault="00F04A7A">
      <w:pPr>
        <w:pStyle w:val="Nadpis1"/>
        <w:rPr>
          <w:rFonts w:ascii="Tahoma" w:eastAsia="Arial Unicode MS" w:hAnsi="Tahoma" w:cs="Tahoma"/>
          <w:sz w:val="28"/>
          <w:u w:val="single"/>
        </w:rPr>
      </w:pPr>
      <w:r w:rsidRPr="00A63A77">
        <w:rPr>
          <w:rFonts w:ascii="Tahoma" w:hAnsi="Tahoma" w:cs="Tahoma"/>
          <w:sz w:val="28"/>
          <w:u w:val="single"/>
        </w:rPr>
        <w:t xml:space="preserve">Cenová nabídka </w:t>
      </w:r>
    </w:p>
    <w:p w:rsidR="00F04A7A" w:rsidRPr="00A63A77" w:rsidRDefault="00F04A7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A63A77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A63A77" w:rsidRDefault="00F04A7A">
            <w:pPr>
              <w:pStyle w:val="Nadpis8"/>
              <w:jc w:val="center"/>
              <w:rPr>
                <w:rFonts w:ascii="Tahoma" w:hAnsi="Tahoma" w:cs="Tahoma"/>
              </w:rPr>
            </w:pPr>
            <w:r w:rsidRPr="00A63A77">
              <w:rPr>
                <w:rFonts w:ascii="Tahoma" w:hAnsi="Tahoma" w:cs="Tahoma"/>
              </w:rPr>
              <w:t>Kč</w:t>
            </w:r>
          </w:p>
        </w:tc>
      </w:tr>
      <w:tr w:rsidR="00F04A7A" w:rsidRPr="00A63A77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</w:rPr>
            </w:pPr>
            <w:r w:rsidRPr="00A63A77">
              <w:rPr>
                <w:rFonts w:ascii="Tahoma" w:hAnsi="Tahoma" w:cs="Tahoma"/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A63A77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A63A77">
              <w:rPr>
                <w:rFonts w:ascii="Tahoma" w:hAnsi="Tahoma" w:cs="Tahoma"/>
                <w:b w:val="0"/>
                <w:bCs/>
                <w:sz w:val="24"/>
              </w:rPr>
              <w:t>Kč</w:t>
            </w:r>
          </w:p>
        </w:tc>
      </w:tr>
      <w:tr w:rsidR="00F04A7A" w:rsidRPr="00A63A77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A63A77" w:rsidRDefault="00F04A7A">
            <w:pPr>
              <w:pStyle w:val="Nadpis4"/>
              <w:rPr>
                <w:rFonts w:ascii="Tahoma" w:eastAsia="Arial Unicode MS" w:hAnsi="Tahoma" w:cs="Tahoma"/>
              </w:rPr>
            </w:pPr>
            <w:r w:rsidRPr="00A63A77">
              <w:rPr>
                <w:rFonts w:ascii="Tahoma" w:hAnsi="Tahoma" w:cs="Tahoma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A63A77" w:rsidRDefault="00F04A7A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A63A77" w:rsidRDefault="00F04A7A">
            <w:pPr>
              <w:pStyle w:val="Nadpis5"/>
              <w:jc w:val="center"/>
              <w:rPr>
                <w:rFonts w:ascii="Tahoma" w:hAnsi="Tahoma" w:cs="Tahoma"/>
                <w:sz w:val="24"/>
              </w:rPr>
            </w:pPr>
            <w:r w:rsidRPr="00A63A77">
              <w:rPr>
                <w:rFonts w:ascii="Tahoma" w:hAnsi="Tahoma" w:cs="Tahoma"/>
                <w:sz w:val="24"/>
              </w:rPr>
              <w:t>Kč</w:t>
            </w:r>
          </w:p>
        </w:tc>
      </w:tr>
    </w:tbl>
    <w:p w:rsidR="00F04A7A" w:rsidRPr="00A63A77" w:rsidRDefault="00F04A7A">
      <w:pPr>
        <w:pStyle w:val="Nadpis1"/>
        <w:rPr>
          <w:rFonts w:ascii="Tahoma" w:eastAsia="Arial Unicode MS" w:hAnsi="Tahoma" w:cs="Tahoma"/>
          <w:sz w:val="28"/>
          <w:u w:val="single"/>
        </w:rPr>
      </w:pPr>
    </w:p>
    <w:p w:rsidR="00F04A7A" w:rsidRPr="00A63A77" w:rsidRDefault="00F04A7A">
      <w:pPr>
        <w:rPr>
          <w:rFonts w:ascii="Tahoma" w:hAnsi="Tahoma" w:cs="Tahoma"/>
        </w:rPr>
      </w:pPr>
    </w:p>
    <w:p w:rsidR="00F04A7A" w:rsidRPr="00A63A77" w:rsidRDefault="00F04A7A">
      <w:pPr>
        <w:rPr>
          <w:rFonts w:ascii="Tahoma" w:hAnsi="Tahoma" w:cs="Tahoma"/>
        </w:rPr>
      </w:pPr>
    </w:p>
    <w:p w:rsidR="00F04A7A" w:rsidRPr="00A63A77" w:rsidRDefault="00F04A7A">
      <w:pPr>
        <w:rPr>
          <w:rFonts w:ascii="Tahoma" w:hAnsi="Tahoma" w:cs="Tahoma"/>
        </w:rPr>
      </w:pPr>
    </w:p>
    <w:p w:rsidR="00F04A7A" w:rsidRPr="00A63A77" w:rsidRDefault="00F04A7A">
      <w:pPr>
        <w:rPr>
          <w:rFonts w:ascii="Tahoma" w:hAnsi="Tahoma" w:cs="Tahoma"/>
        </w:rPr>
      </w:pPr>
    </w:p>
    <w:p w:rsidR="00F04A7A" w:rsidRPr="00A63A77" w:rsidRDefault="00F04A7A">
      <w:pPr>
        <w:jc w:val="both"/>
        <w:rPr>
          <w:rFonts w:ascii="Tahoma" w:hAnsi="Tahoma" w:cs="Tahoma"/>
        </w:rPr>
      </w:pPr>
      <w:r w:rsidRPr="00A63A77">
        <w:rPr>
          <w:rFonts w:ascii="Tahoma" w:hAnsi="Tahoma" w:cs="Tahoma"/>
        </w:rPr>
        <w:t>V ………………….. dne ……………</w:t>
      </w:r>
    </w:p>
    <w:p w:rsidR="00F04A7A" w:rsidRPr="00A63A77" w:rsidRDefault="00F04A7A">
      <w:pPr>
        <w:ind w:left="4956"/>
        <w:jc w:val="both"/>
        <w:rPr>
          <w:rFonts w:ascii="Tahoma" w:hAnsi="Tahoma" w:cs="Tahoma"/>
        </w:rPr>
      </w:pPr>
      <w:r w:rsidRPr="00A63A77">
        <w:rPr>
          <w:rFonts w:ascii="Tahoma" w:hAnsi="Tahoma" w:cs="Tahoma"/>
        </w:rPr>
        <w:t xml:space="preserve">           ……………………………….</w:t>
      </w:r>
    </w:p>
    <w:p w:rsidR="00F04A7A" w:rsidRPr="00A63A77" w:rsidRDefault="00F04A7A">
      <w:pPr>
        <w:ind w:left="4248" w:firstLine="708"/>
        <w:jc w:val="both"/>
        <w:rPr>
          <w:rFonts w:ascii="Tahoma" w:hAnsi="Tahoma" w:cs="Tahoma"/>
        </w:rPr>
      </w:pPr>
      <w:r w:rsidRPr="00A63A77">
        <w:rPr>
          <w:rFonts w:ascii="Tahoma" w:hAnsi="Tahoma" w:cs="Tahoma"/>
        </w:rPr>
        <w:t xml:space="preserve">                       jméno a podpis</w:t>
      </w:r>
    </w:p>
    <w:p w:rsidR="000C1B7A" w:rsidRPr="00A63A77" w:rsidRDefault="00F04A7A" w:rsidP="00FC7AC9">
      <w:pPr>
        <w:ind w:left="4248" w:firstLine="708"/>
        <w:jc w:val="both"/>
        <w:rPr>
          <w:rFonts w:ascii="Tahoma" w:hAnsi="Tahoma" w:cs="Tahoma"/>
        </w:rPr>
      </w:pPr>
      <w:r w:rsidRPr="00A63A77">
        <w:rPr>
          <w:rFonts w:ascii="Tahoma" w:hAnsi="Tahoma" w:cs="Tahoma"/>
        </w:rPr>
        <w:t xml:space="preserve">          oprávněného zástupce uchazeče</w:t>
      </w:r>
    </w:p>
    <w:p w:rsidR="000C1B7A" w:rsidRPr="00A63A77" w:rsidRDefault="000C1B7A">
      <w:pPr>
        <w:rPr>
          <w:rFonts w:ascii="Tahoma" w:hAnsi="Tahoma" w:cs="Tahoma"/>
        </w:rPr>
      </w:pPr>
      <w:r w:rsidRPr="00A63A77">
        <w:rPr>
          <w:rFonts w:ascii="Tahoma" w:hAnsi="Tahoma" w:cs="Tahoma"/>
        </w:rPr>
        <w:br w:type="page"/>
      </w:r>
    </w:p>
    <w:p w:rsidR="00F04A7A" w:rsidRDefault="00F04A7A" w:rsidP="00FC7AC9">
      <w:pPr>
        <w:ind w:left="4248" w:firstLine="708"/>
        <w:jc w:val="both"/>
      </w:pPr>
    </w:p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1A52B3">
      <w:footerReference w:type="default" r:id="rId11"/>
      <w:footerReference w:type="first" r:id="rId12"/>
      <w:pgSz w:w="11907" w:h="16840"/>
      <w:pgMar w:top="1134" w:right="1247" w:bottom="1276" w:left="1134" w:header="737" w:footer="29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09" w:rsidRDefault="00B85D09">
      <w:r>
        <w:separator/>
      </w:r>
    </w:p>
  </w:endnote>
  <w:endnote w:type="continuationSeparator" w:id="0">
    <w:p w:rsidR="00B85D09" w:rsidRDefault="00B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 w:rsidRPr="007E4C77">
            <w:rPr>
              <w:sz w:val="16"/>
              <w:szCs w:val="16"/>
            </w:rPr>
            <w:t>Identifikátor DS: 4gpbfnq</w:t>
          </w:r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 383 700 111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IČ: 00251810</w:t>
          </w:r>
        </w:p>
      </w:tc>
    </w:tr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e-podatelna: </w:t>
          </w:r>
          <w:hyperlink r:id="rId1" w:history="1">
            <w:r w:rsidRPr="00FE3E35">
              <w:rPr>
                <w:rStyle w:val="Hypertextovodkaz"/>
                <w:sz w:val="16"/>
                <w:szCs w:val="16"/>
              </w:rPr>
              <w:t>epodatelna@mu-st.cz</w:t>
            </w:r>
          </w:hyperlink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www.strakonice.eu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CZ00251810</w:t>
          </w:r>
        </w:p>
      </w:tc>
    </w:tr>
  </w:tbl>
  <w:p w:rsidR="00F04A7A" w:rsidRPr="001A52B3" w:rsidRDefault="00F04A7A" w:rsidP="001A5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09" w:rsidRDefault="00B85D09">
      <w:r>
        <w:separator/>
      </w:r>
    </w:p>
  </w:footnote>
  <w:footnote w:type="continuationSeparator" w:id="0">
    <w:p w:rsidR="00B85D09" w:rsidRDefault="00B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B0676"/>
    <w:multiLevelType w:val="hybridMultilevel"/>
    <w:tmpl w:val="693EDE22"/>
    <w:lvl w:ilvl="0" w:tplc="7436BDA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D8E2D3C"/>
    <w:multiLevelType w:val="hybridMultilevel"/>
    <w:tmpl w:val="0EE606AA"/>
    <w:lvl w:ilvl="0" w:tplc="C0FE77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6"/>
  </w:num>
  <w:num w:numId="5">
    <w:abstractNumId w:val="21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30"/>
  </w:num>
  <w:num w:numId="11">
    <w:abstractNumId w:val="4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7"/>
  </w:num>
  <w:num w:numId="21">
    <w:abstractNumId w:val="16"/>
  </w:num>
  <w:num w:numId="22">
    <w:abstractNumId w:val="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62278"/>
    <w:rsid w:val="00071DA6"/>
    <w:rsid w:val="00073A3C"/>
    <w:rsid w:val="000A59E8"/>
    <w:rsid w:val="000A7104"/>
    <w:rsid w:val="000C1B7A"/>
    <w:rsid w:val="000C623C"/>
    <w:rsid w:val="000E50E9"/>
    <w:rsid w:val="001076DC"/>
    <w:rsid w:val="00124CAD"/>
    <w:rsid w:val="0012549D"/>
    <w:rsid w:val="001466F5"/>
    <w:rsid w:val="00150473"/>
    <w:rsid w:val="0015078A"/>
    <w:rsid w:val="0015262E"/>
    <w:rsid w:val="001545D7"/>
    <w:rsid w:val="0017753A"/>
    <w:rsid w:val="00194522"/>
    <w:rsid w:val="001A52B3"/>
    <w:rsid w:val="001B4A42"/>
    <w:rsid w:val="002134B0"/>
    <w:rsid w:val="00261AC8"/>
    <w:rsid w:val="00283461"/>
    <w:rsid w:val="002A372A"/>
    <w:rsid w:val="002A3B84"/>
    <w:rsid w:val="002A6146"/>
    <w:rsid w:val="002B591A"/>
    <w:rsid w:val="002B6273"/>
    <w:rsid w:val="002C2C99"/>
    <w:rsid w:val="002D498F"/>
    <w:rsid w:val="00304073"/>
    <w:rsid w:val="003901EB"/>
    <w:rsid w:val="003A3255"/>
    <w:rsid w:val="003B1077"/>
    <w:rsid w:val="003B6784"/>
    <w:rsid w:val="003C641B"/>
    <w:rsid w:val="003C7A76"/>
    <w:rsid w:val="003E47C9"/>
    <w:rsid w:val="003E5AC7"/>
    <w:rsid w:val="00464607"/>
    <w:rsid w:val="00467314"/>
    <w:rsid w:val="0047540F"/>
    <w:rsid w:val="004D2D0B"/>
    <w:rsid w:val="005014C9"/>
    <w:rsid w:val="005056D2"/>
    <w:rsid w:val="00512CB1"/>
    <w:rsid w:val="00530BF9"/>
    <w:rsid w:val="00544283"/>
    <w:rsid w:val="0058388E"/>
    <w:rsid w:val="00590D3B"/>
    <w:rsid w:val="00596C7A"/>
    <w:rsid w:val="005B2D5E"/>
    <w:rsid w:val="005E0D25"/>
    <w:rsid w:val="00613D2F"/>
    <w:rsid w:val="006330CC"/>
    <w:rsid w:val="00636F27"/>
    <w:rsid w:val="0069293F"/>
    <w:rsid w:val="006C55EC"/>
    <w:rsid w:val="006E4C42"/>
    <w:rsid w:val="007165B9"/>
    <w:rsid w:val="0072105C"/>
    <w:rsid w:val="007805AC"/>
    <w:rsid w:val="00795E1F"/>
    <w:rsid w:val="00796E74"/>
    <w:rsid w:val="007A5FE7"/>
    <w:rsid w:val="007B007E"/>
    <w:rsid w:val="007B2927"/>
    <w:rsid w:val="007C6865"/>
    <w:rsid w:val="007E7028"/>
    <w:rsid w:val="007F4130"/>
    <w:rsid w:val="00806870"/>
    <w:rsid w:val="0081385C"/>
    <w:rsid w:val="00816917"/>
    <w:rsid w:val="00827B05"/>
    <w:rsid w:val="00877909"/>
    <w:rsid w:val="00890933"/>
    <w:rsid w:val="008B6A03"/>
    <w:rsid w:val="008C7F07"/>
    <w:rsid w:val="008D0E99"/>
    <w:rsid w:val="008F1E71"/>
    <w:rsid w:val="008F4EAD"/>
    <w:rsid w:val="008F520E"/>
    <w:rsid w:val="00903486"/>
    <w:rsid w:val="00931526"/>
    <w:rsid w:val="009545E5"/>
    <w:rsid w:val="00955058"/>
    <w:rsid w:val="00960B0D"/>
    <w:rsid w:val="00974559"/>
    <w:rsid w:val="00975953"/>
    <w:rsid w:val="00985A2A"/>
    <w:rsid w:val="00991D39"/>
    <w:rsid w:val="00996F98"/>
    <w:rsid w:val="009A7C50"/>
    <w:rsid w:val="009C77F4"/>
    <w:rsid w:val="009E2357"/>
    <w:rsid w:val="009F10CB"/>
    <w:rsid w:val="00A04369"/>
    <w:rsid w:val="00A23E6C"/>
    <w:rsid w:val="00A24E10"/>
    <w:rsid w:val="00A25DB3"/>
    <w:rsid w:val="00A31AA9"/>
    <w:rsid w:val="00A63A77"/>
    <w:rsid w:val="00A72A51"/>
    <w:rsid w:val="00A742BC"/>
    <w:rsid w:val="00A8724D"/>
    <w:rsid w:val="00A91359"/>
    <w:rsid w:val="00A9485C"/>
    <w:rsid w:val="00A97DF0"/>
    <w:rsid w:val="00AA099B"/>
    <w:rsid w:val="00AB3A14"/>
    <w:rsid w:val="00AC7C15"/>
    <w:rsid w:val="00AE1EFE"/>
    <w:rsid w:val="00B2200A"/>
    <w:rsid w:val="00B22680"/>
    <w:rsid w:val="00B22CD3"/>
    <w:rsid w:val="00B234C1"/>
    <w:rsid w:val="00B32D82"/>
    <w:rsid w:val="00B363A7"/>
    <w:rsid w:val="00B37BE5"/>
    <w:rsid w:val="00B46FF6"/>
    <w:rsid w:val="00B57478"/>
    <w:rsid w:val="00B770F7"/>
    <w:rsid w:val="00B810EE"/>
    <w:rsid w:val="00B85D09"/>
    <w:rsid w:val="00BA1ADD"/>
    <w:rsid w:val="00BB2BE6"/>
    <w:rsid w:val="00BD33FC"/>
    <w:rsid w:val="00BF2EE9"/>
    <w:rsid w:val="00C00D3C"/>
    <w:rsid w:val="00C060BA"/>
    <w:rsid w:val="00C40E91"/>
    <w:rsid w:val="00C50886"/>
    <w:rsid w:val="00C62C96"/>
    <w:rsid w:val="00C86C22"/>
    <w:rsid w:val="00CA6A5A"/>
    <w:rsid w:val="00CE28E6"/>
    <w:rsid w:val="00D11B4B"/>
    <w:rsid w:val="00D20D5B"/>
    <w:rsid w:val="00D35DC2"/>
    <w:rsid w:val="00D41433"/>
    <w:rsid w:val="00D43AFD"/>
    <w:rsid w:val="00D45EC3"/>
    <w:rsid w:val="00D76A79"/>
    <w:rsid w:val="00D8283B"/>
    <w:rsid w:val="00D86C55"/>
    <w:rsid w:val="00DD07A8"/>
    <w:rsid w:val="00DE7067"/>
    <w:rsid w:val="00DF0414"/>
    <w:rsid w:val="00DF0E8B"/>
    <w:rsid w:val="00DF2B92"/>
    <w:rsid w:val="00E341A9"/>
    <w:rsid w:val="00E517FA"/>
    <w:rsid w:val="00E55749"/>
    <w:rsid w:val="00E720D2"/>
    <w:rsid w:val="00E9174B"/>
    <w:rsid w:val="00E9235F"/>
    <w:rsid w:val="00EB4EB3"/>
    <w:rsid w:val="00EE515C"/>
    <w:rsid w:val="00EF11B4"/>
    <w:rsid w:val="00F0185F"/>
    <w:rsid w:val="00F04A7A"/>
    <w:rsid w:val="00F338FE"/>
    <w:rsid w:val="00F40532"/>
    <w:rsid w:val="00F45C99"/>
    <w:rsid w:val="00F75F7E"/>
    <w:rsid w:val="00FC2E48"/>
    <w:rsid w:val="00FC7AC9"/>
    <w:rsid w:val="00FD54E6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5E42EC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  <w:style w:type="table" w:styleId="Mkatabulky">
    <w:name w:val="Table Grid"/>
    <w:basedOn w:val="Normlntabulka"/>
    <w:uiPriority w:val="39"/>
    <w:rsid w:val="001A5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A52B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13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3BA9-17C0-4BAC-9440-C99C47D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1272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9283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Petr Šťastný</cp:lastModifiedBy>
  <cp:revision>11</cp:revision>
  <cp:lastPrinted>2021-03-18T10:24:00Z</cp:lastPrinted>
  <dcterms:created xsi:type="dcterms:W3CDTF">2021-03-17T18:38:00Z</dcterms:created>
  <dcterms:modified xsi:type="dcterms:W3CDTF">2021-03-19T08:43:00Z</dcterms:modified>
</cp:coreProperties>
</file>