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E6" w:rsidRDefault="00D158E6"/>
    <w:p w:rsidR="00D158E6" w:rsidRDefault="00D158E6"/>
    <w:p w:rsidR="00D158E6" w:rsidRDefault="00D158E6"/>
    <w:p w:rsidR="00D158E6" w:rsidRDefault="00D158E6"/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1C78FF" w:rsidRPr="00EC6276" w:rsidTr="0075213D">
        <w:trPr>
          <w:trHeight w:val="552"/>
        </w:trPr>
        <w:tc>
          <w:tcPr>
            <w:tcW w:w="1701" w:type="dxa"/>
            <w:vMerge w:val="restart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FD09622" wp14:editId="701C6E04">
                  <wp:extent cx="904875" cy="1047750"/>
                  <wp:effectExtent l="0" t="0" r="9525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</w:tcPr>
          <w:p w:rsidR="001C78FF" w:rsidRPr="001A3C52" w:rsidRDefault="001C78FF" w:rsidP="0075213D">
            <w:pPr>
              <w:rPr>
                <w:rFonts w:ascii="Tahoma" w:hAnsi="Tahoma" w:cs="Tahoma"/>
              </w:rPr>
            </w:pPr>
            <w:r w:rsidRPr="001A3C52">
              <w:rPr>
                <w:rFonts w:ascii="Tahoma" w:hAnsi="Tahoma" w:cs="Tahoma"/>
                <w:sz w:val="40"/>
                <w:szCs w:val="40"/>
              </w:rPr>
              <w:t>Městský úřad Strakonice</w:t>
            </w:r>
          </w:p>
        </w:tc>
      </w:tr>
      <w:tr w:rsidR="001C78FF" w:rsidRPr="00EC6276" w:rsidTr="0075213D">
        <w:trPr>
          <w:trHeight w:val="301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Odbor</w:t>
            </w:r>
            <w:r>
              <w:rPr>
                <w:rFonts w:ascii="Tahoma" w:hAnsi="Tahoma" w:cs="Tahoma"/>
              </w:rPr>
              <w:t xml:space="preserve"> majetkový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rPr>
          <w:trHeight w:val="301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Velké náměstí 2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386 01 Strakonice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BF0546" w:rsidRDefault="001C78FF" w:rsidP="0075213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rPr>
          <w:trHeight w:val="130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Váš dopis zn.:</w:t>
            </w: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Ze dne:</w:t>
            </w: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Naše č. j.:</w:t>
            </w:r>
          </w:p>
        </w:tc>
        <w:tc>
          <w:tcPr>
            <w:tcW w:w="3969" w:type="dxa"/>
          </w:tcPr>
          <w:p w:rsidR="001C78FF" w:rsidRPr="00A73D41" w:rsidRDefault="005A525D" w:rsidP="00A73D41">
            <w:pPr>
              <w:rPr>
                <w:rFonts w:ascii="Tahoma" w:hAnsi="Tahoma" w:cs="Tahoma"/>
                <w:sz w:val="20"/>
                <w:szCs w:val="20"/>
              </w:rPr>
            </w:pPr>
            <w:r w:rsidRPr="005A525D">
              <w:rPr>
                <w:rFonts w:ascii="Tahoma" w:hAnsi="Tahoma" w:cs="Tahoma"/>
                <w:sz w:val="20"/>
                <w:szCs w:val="20"/>
              </w:rPr>
              <w:t>MUST/025086/2021/MAJ/Fes</w:t>
            </w:r>
          </w:p>
        </w:tc>
        <w:tc>
          <w:tcPr>
            <w:tcW w:w="3392" w:type="dxa"/>
          </w:tcPr>
          <w:p w:rsidR="001C78FF" w:rsidRPr="00BF0546" w:rsidRDefault="001C78FF" w:rsidP="0075213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73D41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A73D41">
              <w:rPr>
                <w:rFonts w:ascii="Tahoma" w:hAnsi="Tahoma" w:cs="Tahoma"/>
                <w:sz w:val="20"/>
                <w:szCs w:val="20"/>
              </w:rPr>
              <w:t>. zn.:</w:t>
            </w:r>
          </w:p>
        </w:tc>
        <w:tc>
          <w:tcPr>
            <w:tcW w:w="3969" w:type="dxa"/>
          </w:tcPr>
          <w:p w:rsidR="001C78FF" w:rsidRPr="00A73D41" w:rsidRDefault="001C78FF" w:rsidP="00A73D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2" w:type="dxa"/>
          </w:tcPr>
          <w:p w:rsidR="001C78FF" w:rsidRPr="0012076B" w:rsidRDefault="001C78FF" w:rsidP="0075213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Vyřizuje:</w:t>
            </w: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Jaroslav Houska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383 700 320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jaroslav.houska@mu-st.cz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3969" w:type="dxa"/>
          </w:tcPr>
          <w:p w:rsidR="001C78FF" w:rsidRPr="00A73D41" w:rsidRDefault="005A525D" w:rsidP="007521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11.06.2021</w:t>
            </w:r>
            <w:proofErr w:type="gramEnd"/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A73D41" w:rsidRDefault="001C78FF" w:rsidP="0075213D">
            <w:pPr>
              <w:rPr>
                <w:rFonts w:ascii="Tahoma" w:hAnsi="Tahoma" w:cs="Tahoma"/>
                <w:sz w:val="20"/>
                <w:szCs w:val="20"/>
              </w:rPr>
            </w:pPr>
            <w:r w:rsidRPr="00A73D41">
              <w:rPr>
                <w:rFonts w:ascii="Tahoma" w:hAnsi="Tahoma" w:cs="Tahoma"/>
                <w:sz w:val="20"/>
                <w:szCs w:val="20"/>
              </w:rPr>
              <w:t>Vypraveno:</w:t>
            </w:r>
          </w:p>
        </w:tc>
        <w:tc>
          <w:tcPr>
            <w:tcW w:w="3969" w:type="dxa"/>
          </w:tcPr>
          <w:p w:rsidR="001C78FF" w:rsidRPr="00A73D41" w:rsidRDefault="005A525D" w:rsidP="007521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11.06.2021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46FF6" w:rsidRDefault="00B46F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40BE5" w:rsidRPr="001C78FF" w:rsidRDefault="00040BE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B207E" w:rsidRDefault="00F04A7A" w:rsidP="002250FF">
      <w:pPr>
        <w:jc w:val="center"/>
        <w:rPr>
          <w:rFonts w:ascii="Tahoma" w:hAnsi="Tahoma" w:cs="Tahoma"/>
          <w:b/>
        </w:rPr>
      </w:pPr>
      <w:r w:rsidRPr="001C78FF">
        <w:rPr>
          <w:rFonts w:ascii="Tahoma" w:hAnsi="Tahoma" w:cs="Tahoma"/>
          <w:b/>
        </w:rPr>
        <w:t>Výzva k podání nabídky  na realizaci veřejné</w:t>
      </w:r>
      <w:r w:rsidR="002250FF">
        <w:rPr>
          <w:rFonts w:ascii="Tahoma" w:hAnsi="Tahoma" w:cs="Tahoma"/>
          <w:b/>
        </w:rPr>
        <w:t xml:space="preserve">  </w:t>
      </w:r>
      <w:r w:rsidRPr="001C78FF">
        <w:rPr>
          <w:rFonts w:ascii="Tahoma" w:hAnsi="Tahoma" w:cs="Tahoma"/>
          <w:b/>
        </w:rPr>
        <w:t xml:space="preserve">zakázky  malého rozsahu </w:t>
      </w:r>
      <w:proofErr w:type="gramStart"/>
      <w:r w:rsidRPr="001C78FF">
        <w:rPr>
          <w:rFonts w:ascii="Tahoma" w:hAnsi="Tahoma" w:cs="Tahoma"/>
          <w:b/>
        </w:rPr>
        <w:t>na</w:t>
      </w:r>
      <w:proofErr w:type="gramEnd"/>
      <w:r w:rsidRPr="001C78FF">
        <w:rPr>
          <w:rFonts w:ascii="Tahoma" w:hAnsi="Tahoma" w:cs="Tahoma"/>
          <w:b/>
        </w:rPr>
        <w:t xml:space="preserve"> </w:t>
      </w:r>
    </w:p>
    <w:p w:rsidR="000B5EEB" w:rsidRPr="002250FF" w:rsidRDefault="00F04A7A" w:rsidP="002250FF">
      <w:pPr>
        <w:jc w:val="center"/>
        <w:rPr>
          <w:rFonts w:ascii="Tahoma" w:hAnsi="Tahoma" w:cs="Tahoma"/>
          <w:b/>
        </w:rPr>
      </w:pPr>
      <w:r w:rsidRPr="001C78FF">
        <w:rPr>
          <w:rFonts w:ascii="Tahoma" w:hAnsi="Tahoma" w:cs="Tahoma"/>
          <w:b/>
        </w:rPr>
        <w:t>stavební práce:</w:t>
      </w:r>
      <w:r w:rsidR="002250FF">
        <w:rPr>
          <w:rFonts w:ascii="Tahoma" w:hAnsi="Tahoma" w:cs="Tahoma"/>
          <w:b/>
        </w:rPr>
        <w:t xml:space="preserve"> </w:t>
      </w:r>
      <w:r w:rsidRPr="001C78FF">
        <w:rPr>
          <w:rFonts w:ascii="Tahoma" w:hAnsi="Tahoma" w:cs="Tahoma"/>
          <w:b/>
          <w:snapToGrid w:val="0"/>
        </w:rPr>
        <w:t>„</w:t>
      </w:r>
      <w:r w:rsidR="00966FEF">
        <w:rPr>
          <w:rFonts w:ascii="Tahoma" w:hAnsi="Tahoma" w:cs="Tahoma"/>
          <w:b/>
          <w:snapToGrid w:val="0"/>
        </w:rPr>
        <w:t>Oprava stře</w:t>
      </w:r>
      <w:r w:rsidR="001D1923">
        <w:rPr>
          <w:rFonts w:ascii="Tahoma" w:hAnsi="Tahoma" w:cs="Tahoma"/>
          <w:b/>
          <w:snapToGrid w:val="0"/>
        </w:rPr>
        <w:t xml:space="preserve">chy </w:t>
      </w:r>
      <w:r w:rsidR="00966FEF">
        <w:rPr>
          <w:rFonts w:ascii="Tahoma" w:hAnsi="Tahoma" w:cs="Tahoma"/>
          <w:b/>
          <w:snapToGrid w:val="0"/>
        </w:rPr>
        <w:t xml:space="preserve"> zimního  stadionu </w:t>
      </w:r>
      <w:r w:rsidR="000B5EEB" w:rsidRPr="001C78FF">
        <w:rPr>
          <w:rFonts w:ascii="Tahoma" w:eastAsia="Calibri" w:hAnsi="Tahoma" w:cs="Tahoma"/>
          <w:b/>
          <w:bCs/>
        </w:rPr>
        <w:t>“</w:t>
      </w:r>
    </w:p>
    <w:p w:rsidR="00206C11" w:rsidRPr="001C78FF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1C78FF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1C78FF">
        <w:rPr>
          <w:rFonts w:ascii="Tahoma" w:hAnsi="Tahoma" w:cs="Tahoma"/>
          <w:sz w:val="20"/>
          <w:szCs w:val="20"/>
        </w:rPr>
        <w:t>.</w:t>
      </w:r>
    </w:p>
    <w:p w:rsidR="00040BE5" w:rsidRDefault="00040BE5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464607" w:rsidRPr="001C78FF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1C78FF">
        <w:rPr>
          <w:rFonts w:ascii="Tahoma" w:hAnsi="Tahoma" w:cs="Tahoma"/>
          <w:b/>
          <w:bCs/>
          <w:szCs w:val="20"/>
        </w:rPr>
        <w:t>1. Zadavatel zakázky</w:t>
      </w:r>
    </w:p>
    <w:p w:rsidR="00F04A7A" w:rsidRPr="00966FEF" w:rsidRDefault="00966FEF" w:rsidP="00966FEF">
      <w:pPr>
        <w:pStyle w:val="Normln0"/>
        <w:jc w:val="both"/>
        <w:rPr>
          <w:rFonts w:ascii="Tahoma" w:hAnsi="Tahoma" w:cs="Tahoma"/>
          <w:szCs w:val="20"/>
        </w:rPr>
      </w:pPr>
      <w:r w:rsidRPr="00966FEF">
        <w:rPr>
          <w:rFonts w:ascii="Tahoma" w:hAnsi="Tahoma" w:cs="Tahoma"/>
          <w:snapToGrid w:val="0"/>
        </w:rPr>
        <w:t>Oprava střešního  pláště  zimního  stadionu</w:t>
      </w:r>
    </w:p>
    <w:p w:rsidR="00F04A7A" w:rsidRPr="001C78FF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1C78FF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1C78FF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1C78FF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1C78FF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1C78FF" w:rsidRDefault="00F04A7A">
      <w:pPr>
        <w:outlineLvl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1C78FF">
        <w:rPr>
          <w:rFonts w:ascii="Tahoma" w:hAnsi="Tahoma" w:cs="Tahoma"/>
          <w:sz w:val="20"/>
          <w:szCs w:val="20"/>
        </w:rPr>
        <w:t>pob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1C78FF">
        <w:rPr>
          <w:rFonts w:ascii="Tahoma" w:hAnsi="Tahoma" w:cs="Tahoma"/>
          <w:sz w:val="20"/>
          <w:szCs w:val="20"/>
        </w:rPr>
        <w:t>č.ú</w:t>
      </w:r>
      <w:proofErr w:type="spellEnd"/>
      <w:r w:rsidRPr="001C78FF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1C78FF" w:rsidRDefault="00F04A7A">
      <w:pPr>
        <w:outlineLvl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tel:  383 700</w:t>
      </w:r>
      <w:r w:rsidR="00E720D2" w:rsidRPr="001C78FF">
        <w:rPr>
          <w:rFonts w:ascii="Tahoma" w:hAnsi="Tahoma" w:cs="Tahoma"/>
          <w:sz w:val="20"/>
          <w:szCs w:val="20"/>
        </w:rPr>
        <w:t> </w:t>
      </w:r>
      <w:r w:rsidRPr="001C78FF">
        <w:rPr>
          <w:rFonts w:ascii="Tahoma" w:hAnsi="Tahoma" w:cs="Tahoma"/>
          <w:sz w:val="20"/>
          <w:szCs w:val="20"/>
        </w:rPr>
        <w:t>111</w:t>
      </w:r>
    </w:p>
    <w:p w:rsidR="00F04A7A" w:rsidRPr="001C78FF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1C78FF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1C78FF">
        <w:rPr>
          <w:rFonts w:ascii="Tahoma" w:hAnsi="Tahoma" w:cs="Tahoma"/>
          <w:bCs/>
          <w:iCs/>
          <w:sz w:val="20"/>
          <w:szCs w:val="20"/>
        </w:rPr>
        <w:t>Jaroslav Houska</w:t>
      </w:r>
      <w:r w:rsidRPr="001C78FF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1C78FF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1C78FF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1C78FF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D1923" w:rsidRDefault="00F04A7A" w:rsidP="00882E52">
      <w:pPr>
        <w:pStyle w:val="Normln0"/>
        <w:jc w:val="both"/>
        <w:rPr>
          <w:rFonts w:ascii="Tahoma" w:hAnsi="Tahoma" w:cs="Tahoma"/>
          <w:snapToGrid w:val="0"/>
        </w:rPr>
      </w:pPr>
      <w:r w:rsidRPr="001C78FF">
        <w:rPr>
          <w:rFonts w:ascii="Tahoma" w:hAnsi="Tahoma" w:cs="Tahoma"/>
          <w:szCs w:val="20"/>
        </w:rPr>
        <w:t xml:space="preserve">Předmětem  plnění zakázky je realizace stavebních </w:t>
      </w:r>
      <w:proofErr w:type="gramStart"/>
      <w:r w:rsidRPr="001C78FF">
        <w:rPr>
          <w:rFonts w:ascii="Tahoma" w:hAnsi="Tahoma" w:cs="Tahoma"/>
          <w:szCs w:val="20"/>
        </w:rPr>
        <w:t>prací</w:t>
      </w:r>
      <w:r w:rsidR="00966FEF">
        <w:rPr>
          <w:rFonts w:ascii="Tahoma" w:hAnsi="Tahoma" w:cs="Tahoma"/>
          <w:szCs w:val="20"/>
        </w:rPr>
        <w:t xml:space="preserve"> </w:t>
      </w:r>
      <w:r w:rsidRPr="001C78FF">
        <w:rPr>
          <w:rFonts w:ascii="Tahoma" w:hAnsi="Tahoma" w:cs="Tahoma"/>
          <w:szCs w:val="20"/>
        </w:rPr>
        <w:t xml:space="preserve">: </w:t>
      </w:r>
      <w:r w:rsidRPr="001C78FF">
        <w:rPr>
          <w:rFonts w:ascii="Tahoma" w:hAnsi="Tahoma" w:cs="Tahoma"/>
          <w:snapToGrid w:val="0"/>
          <w:szCs w:val="20"/>
        </w:rPr>
        <w:t>„</w:t>
      </w:r>
      <w:r w:rsidR="00882E52" w:rsidRPr="00966FEF">
        <w:rPr>
          <w:rFonts w:ascii="Tahoma" w:hAnsi="Tahoma" w:cs="Tahoma"/>
          <w:snapToGrid w:val="0"/>
        </w:rPr>
        <w:t>Oprava</w:t>
      </w:r>
      <w:proofErr w:type="gramEnd"/>
      <w:r w:rsidR="00882E52" w:rsidRPr="00966FEF">
        <w:rPr>
          <w:rFonts w:ascii="Tahoma" w:hAnsi="Tahoma" w:cs="Tahoma"/>
          <w:snapToGrid w:val="0"/>
        </w:rPr>
        <w:t xml:space="preserve"> stře</w:t>
      </w:r>
      <w:r w:rsidR="001D1923">
        <w:rPr>
          <w:rFonts w:ascii="Tahoma" w:hAnsi="Tahoma" w:cs="Tahoma"/>
          <w:snapToGrid w:val="0"/>
        </w:rPr>
        <w:t>chy</w:t>
      </w:r>
      <w:r w:rsidR="00882E52" w:rsidRPr="00966FEF">
        <w:rPr>
          <w:rFonts w:ascii="Tahoma" w:hAnsi="Tahoma" w:cs="Tahoma"/>
          <w:snapToGrid w:val="0"/>
        </w:rPr>
        <w:t xml:space="preserve">  zimního  stadionu</w:t>
      </w:r>
      <w:r w:rsidR="001D1923">
        <w:rPr>
          <w:rFonts w:ascii="Tahoma" w:hAnsi="Tahoma" w:cs="Tahoma"/>
          <w:snapToGrid w:val="0"/>
        </w:rPr>
        <w:t xml:space="preserve"> „. </w:t>
      </w:r>
      <w:r w:rsidR="008445D0">
        <w:rPr>
          <w:rFonts w:ascii="Tahoma" w:hAnsi="Tahoma" w:cs="Tahoma"/>
          <w:snapToGrid w:val="0"/>
        </w:rPr>
        <w:t xml:space="preserve"> </w:t>
      </w:r>
    </w:p>
    <w:p w:rsidR="00882E52" w:rsidRDefault="001D1923" w:rsidP="00882E52">
      <w:pPr>
        <w:pStyle w:val="Normln0"/>
        <w:jc w:val="both"/>
        <w:rPr>
          <w:rFonts w:ascii="Tahoma" w:eastAsia="Calibri" w:hAnsi="Tahoma" w:cs="Tahoma"/>
          <w:bCs/>
          <w:szCs w:val="20"/>
        </w:rPr>
      </w:pPr>
      <w:r>
        <w:rPr>
          <w:rFonts w:ascii="Tahoma" w:hAnsi="Tahoma" w:cs="Tahoma"/>
          <w:snapToGrid w:val="0"/>
        </w:rPr>
        <w:t xml:space="preserve">Jedná  se  o </w:t>
      </w:r>
      <w:r w:rsidR="008445D0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 xml:space="preserve"> </w:t>
      </w:r>
      <w:r w:rsidR="003C6AD0">
        <w:rPr>
          <w:rFonts w:ascii="Tahoma" w:hAnsi="Tahoma" w:cs="Tahoma"/>
          <w:snapToGrid w:val="0"/>
        </w:rPr>
        <w:t xml:space="preserve">zatěsnění </w:t>
      </w:r>
      <w:r w:rsidR="009369C3">
        <w:rPr>
          <w:rFonts w:ascii="Tahoma" w:hAnsi="Tahoma" w:cs="Tahoma"/>
          <w:snapToGrid w:val="0"/>
        </w:rPr>
        <w:t xml:space="preserve"> podélných </w:t>
      </w:r>
      <w:r w:rsidR="003C6AD0">
        <w:rPr>
          <w:rFonts w:ascii="Tahoma" w:hAnsi="Tahoma" w:cs="Tahoma"/>
          <w:snapToGrid w:val="0"/>
        </w:rPr>
        <w:t>liniových  detailů mezi  spoji plechových  PZ  svitků</w:t>
      </w:r>
      <w:r w:rsidR="00643AC0" w:rsidRPr="001C78FF">
        <w:rPr>
          <w:rFonts w:ascii="Tahoma" w:eastAsia="Calibri" w:hAnsi="Tahoma" w:cs="Tahoma"/>
          <w:bCs/>
          <w:szCs w:val="20"/>
        </w:rPr>
        <w:t xml:space="preserve"> </w:t>
      </w:r>
      <w:r w:rsidR="001E3657">
        <w:rPr>
          <w:rFonts w:ascii="Tahoma" w:eastAsia="Calibri" w:hAnsi="Tahoma" w:cs="Tahoma"/>
          <w:bCs/>
          <w:szCs w:val="20"/>
        </w:rPr>
        <w:t>v</w:t>
      </w:r>
      <w:r w:rsidR="009369C3">
        <w:rPr>
          <w:rFonts w:ascii="Tahoma" w:eastAsia="Calibri" w:hAnsi="Tahoma" w:cs="Tahoma"/>
          <w:bCs/>
          <w:szCs w:val="20"/>
        </w:rPr>
        <w:t> </w:t>
      </w:r>
      <w:r w:rsidR="001E3657">
        <w:rPr>
          <w:rFonts w:ascii="Tahoma" w:eastAsia="Calibri" w:hAnsi="Tahoma" w:cs="Tahoma"/>
          <w:bCs/>
          <w:szCs w:val="20"/>
        </w:rPr>
        <w:t>délce</w:t>
      </w:r>
      <w:r w:rsidR="009369C3">
        <w:rPr>
          <w:rFonts w:ascii="Tahoma" w:eastAsia="Calibri" w:hAnsi="Tahoma" w:cs="Tahoma"/>
          <w:bCs/>
          <w:szCs w:val="20"/>
        </w:rPr>
        <w:t xml:space="preserve"> cca</w:t>
      </w:r>
      <w:r w:rsidR="001E3657">
        <w:rPr>
          <w:rFonts w:ascii="Tahoma" w:eastAsia="Calibri" w:hAnsi="Tahoma" w:cs="Tahoma"/>
          <w:bCs/>
          <w:szCs w:val="20"/>
        </w:rPr>
        <w:t xml:space="preserve">  </w:t>
      </w:r>
      <w:r w:rsidR="001C2CD2">
        <w:rPr>
          <w:rFonts w:ascii="Tahoma" w:eastAsia="Calibri" w:hAnsi="Tahoma" w:cs="Tahoma"/>
          <w:bCs/>
          <w:szCs w:val="20"/>
        </w:rPr>
        <w:t>1</w:t>
      </w:r>
      <w:r w:rsidR="009369C3">
        <w:rPr>
          <w:rFonts w:ascii="Tahoma" w:eastAsia="Calibri" w:hAnsi="Tahoma" w:cs="Tahoma"/>
          <w:bCs/>
          <w:szCs w:val="20"/>
        </w:rPr>
        <w:t xml:space="preserve"> </w:t>
      </w:r>
      <w:r>
        <w:rPr>
          <w:rFonts w:ascii="Tahoma" w:eastAsia="Calibri" w:hAnsi="Tahoma" w:cs="Tahoma"/>
          <w:bCs/>
          <w:szCs w:val="20"/>
        </w:rPr>
        <w:t>5</w:t>
      </w:r>
      <w:r w:rsidR="009369C3">
        <w:rPr>
          <w:rFonts w:ascii="Tahoma" w:eastAsia="Calibri" w:hAnsi="Tahoma" w:cs="Tahoma"/>
          <w:bCs/>
          <w:szCs w:val="20"/>
        </w:rPr>
        <w:t>0</w:t>
      </w:r>
      <w:r w:rsidR="001E3657">
        <w:rPr>
          <w:rFonts w:ascii="Tahoma" w:eastAsia="Calibri" w:hAnsi="Tahoma" w:cs="Tahoma"/>
          <w:bCs/>
          <w:szCs w:val="20"/>
        </w:rPr>
        <w:t xml:space="preserve">0 </w:t>
      </w:r>
      <w:proofErr w:type="spellStart"/>
      <w:r w:rsidR="001E3657">
        <w:rPr>
          <w:rFonts w:ascii="Tahoma" w:eastAsia="Calibri" w:hAnsi="Tahoma" w:cs="Tahoma"/>
          <w:bCs/>
          <w:szCs w:val="20"/>
        </w:rPr>
        <w:t>bm</w:t>
      </w:r>
      <w:proofErr w:type="spellEnd"/>
      <w:r>
        <w:rPr>
          <w:rFonts w:ascii="Tahoma" w:eastAsia="Calibri" w:hAnsi="Tahoma" w:cs="Tahoma"/>
          <w:bCs/>
          <w:szCs w:val="20"/>
        </w:rPr>
        <w:t xml:space="preserve"> </w:t>
      </w:r>
      <w:r w:rsidR="00F56743">
        <w:rPr>
          <w:rFonts w:ascii="Tahoma" w:eastAsia="Calibri" w:hAnsi="Tahoma" w:cs="Tahoma"/>
          <w:bCs/>
          <w:szCs w:val="20"/>
        </w:rPr>
        <w:t xml:space="preserve"> </w:t>
      </w:r>
      <w:r>
        <w:rPr>
          <w:rFonts w:ascii="Tahoma" w:hAnsi="Tahoma" w:cs="Tahoma"/>
          <w:snapToGrid w:val="0"/>
        </w:rPr>
        <w:t>nízkého  a středního  oblouku</w:t>
      </w:r>
      <w:r w:rsidR="00A73D41">
        <w:rPr>
          <w:rFonts w:ascii="Tahoma" w:hAnsi="Tahoma" w:cs="Tahoma"/>
          <w:snapToGrid w:val="0"/>
        </w:rPr>
        <w:t xml:space="preserve"> střechy</w:t>
      </w:r>
      <w:r w:rsidR="00FA7780">
        <w:rPr>
          <w:rFonts w:ascii="Tahoma" w:hAnsi="Tahoma" w:cs="Tahoma"/>
          <w:snapToGrid w:val="0"/>
        </w:rPr>
        <w:t>.</w:t>
      </w:r>
      <w:r w:rsidR="00882E52">
        <w:rPr>
          <w:rFonts w:ascii="Tahoma" w:eastAsia="Calibri" w:hAnsi="Tahoma" w:cs="Tahoma"/>
          <w:bCs/>
          <w:szCs w:val="20"/>
        </w:rPr>
        <w:t xml:space="preserve">  </w:t>
      </w:r>
    </w:p>
    <w:p w:rsidR="001D1923" w:rsidRDefault="008445D0" w:rsidP="00882E52">
      <w:pPr>
        <w:pStyle w:val="Normln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Oprava</w:t>
      </w:r>
      <w:r w:rsidR="001D1923">
        <w:rPr>
          <w:rFonts w:ascii="Tahoma" w:hAnsi="Tahoma" w:cs="Tahoma"/>
          <w:szCs w:val="20"/>
        </w:rPr>
        <w:t xml:space="preserve"> bude  realizována </w:t>
      </w:r>
      <w:r>
        <w:rPr>
          <w:rFonts w:ascii="Tahoma" w:hAnsi="Tahoma" w:cs="Tahoma"/>
          <w:szCs w:val="20"/>
        </w:rPr>
        <w:t xml:space="preserve"> </w:t>
      </w:r>
      <w:r w:rsidR="001D1923">
        <w:rPr>
          <w:rFonts w:ascii="Tahoma" w:hAnsi="Tahoma" w:cs="Tahoma"/>
          <w:szCs w:val="20"/>
        </w:rPr>
        <w:t>podle  zadávací  dokumentace.</w:t>
      </w:r>
    </w:p>
    <w:p w:rsidR="00E42200" w:rsidRDefault="00E42200" w:rsidP="00882E52">
      <w:pPr>
        <w:pStyle w:val="Normln0"/>
        <w:jc w:val="both"/>
        <w:rPr>
          <w:rFonts w:ascii="Tahoma" w:hAnsi="Tahoma" w:cs="Tahoma"/>
          <w:bCs/>
          <w:szCs w:val="20"/>
        </w:rPr>
      </w:pPr>
    </w:p>
    <w:p w:rsidR="003C6AD0" w:rsidRDefault="001D1923" w:rsidP="00882E52">
      <w:pPr>
        <w:pStyle w:val="Normln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Zá</w:t>
      </w:r>
      <w:r w:rsidR="009369C3">
        <w:rPr>
          <w:rFonts w:ascii="Tahoma" w:hAnsi="Tahoma" w:cs="Tahoma"/>
          <w:bCs/>
          <w:szCs w:val="20"/>
        </w:rPr>
        <w:t xml:space="preserve">ruka  za dílo </w:t>
      </w:r>
      <w:r w:rsidR="00F56743">
        <w:rPr>
          <w:rFonts w:ascii="Tahoma" w:hAnsi="Tahoma" w:cs="Tahoma"/>
          <w:bCs/>
          <w:szCs w:val="20"/>
        </w:rPr>
        <w:t>bude</w:t>
      </w:r>
      <w:r w:rsidR="009369C3">
        <w:rPr>
          <w:rFonts w:ascii="Tahoma" w:hAnsi="Tahoma" w:cs="Tahoma"/>
          <w:bCs/>
          <w:szCs w:val="20"/>
        </w:rPr>
        <w:t xml:space="preserve"> 3 roky</w:t>
      </w:r>
      <w:r>
        <w:rPr>
          <w:rFonts w:ascii="Tahoma" w:hAnsi="Tahoma" w:cs="Tahoma"/>
          <w:bCs/>
          <w:szCs w:val="20"/>
        </w:rPr>
        <w:t xml:space="preserve"> na</w:t>
      </w:r>
      <w:r w:rsidR="009369C3">
        <w:rPr>
          <w:rFonts w:ascii="Tahoma" w:hAnsi="Tahoma" w:cs="Tahoma"/>
          <w:bCs/>
          <w:szCs w:val="20"/>
        </w:rPr>
        <w:t xml:space="preserve"> přilepení</w:t>
      </w:r>
      <w:r w:rsidR="00C1778F">
        <w:rPr>
          <w:rFonts w:ascii="Tahoma" w:hAnsi="Tahoma" w:cs="Tahoma"/>
          <w:bCs/>
          <w:szCs w:val="20"/>
        </w:rPr>
        <w:t xml:space="preserve"> </w:t>
      </w:r>
      <w:r>
        <w:rPr>
          <w:rFonts w:ascii="Tahoma" w:hAnsi="Tahoma" w:cs="Tahoma"/>
          <w:bCs/>
          <w:szCs w:val="20"/>
        </w:rPr>
        <w:t>izolace</w:t>
      </w:r>
      <w:r w:rsidR="00F56743">
        <w:rPr>
          <w:rFonts w:ascii="Tahoma" w:hAnsi="Tahoma" w:cs="Tahoma"/>
          <w:bCs/>
          <w:szCs w:val="20"/>
        </w:rPr>
        <w:t>.</w:t>
      </w:r>
      <w:r w:rsidR="009369C3">
        <w:rPr>
          <w:rFonts w:ascii="Tahoma" w:hAnsi="Tahoma" w:cs="Tahoma"/>
          <w:bCs/>
          <w:szCs w:val="20"/>
        </w:rPr>
        <w:t xml:space="preserve"> </w:t>
      </w:r>
    </w:p>
    <w:p w:rsidR="00F04A7A" w:rsidRPr="00882E52" w:rsidRDefault="00882E52" w:rsidP="00882E52">
      <w:pPr>
        <w:pStyle w:val="Normln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bCs/>
          <w:szCs w:val="20"/>
        </w:rPr>
        <w:t xml:space="preserve"> </w:t>
      </w:r>
      <w:r w:rsidR="00796E74" w:rsidRPr="001C78FF">
        <w:rPr>
          <w:rFonts w:ascii="Tahoma" w:hAnsi="Tahoma" w:cs="Tahoma"/>
          <w:bCs/>
          <w:szCs w:val="20"/>
        </w:rPr>
        <w:t xml:space="preserve">                             </w:t>
      </w:r>
    </w:p>
    <w:p w:rsidR="00F04A7A" w:rsidRPr="001C78FF" w:rsidRDefault="0015262E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1C78FF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1C78FF">
        <w:rPr>
          <w:rFonts w:ascii="Tahoma" w:hAnsi="Tahoma" w:cs="Tahoma"/>
          <w:color w:val="000000"/>
          <w:szCs w:val="20"/>
        </w:rPr>
        <w:t>návrh</w:t>
      </w:r>
      <w:r w:rsidRPr="001C78FF">
        <w:rPr>
          <w:rFonts w:ascii="Tahoma" w:hAnsi="Tahoma" w:cs="Tahoma"/>
          <w:color w:val="000000"/>
          <w:szCs w:val="20"/>
        </w:rPr>
        <w:t>u</w:t>
      </w:r>
      <w:r w:rsidR="00F04A7A" w:rsidRPr="001C78FF">
        <w:rPr>
          <w:rFonts w:ascii="Tahoma" w:hAnsi="Tahoma" w:cs="Tahoma"/>
          <w:color w:val="000000"/>
          <w:szCs w:val="20"/>
        </w:rPr>
        <w:t xml:space="preserve"> smlouvy</w:t>
      </w:r>
      <w:r w:rsidR="00E9174B" w:rsidRPr="001C78FF">
        <w:rPr>
          <w:rFonts w:ascii="Tahoma" w:hAnsi="Tahoma" w:cs="Tahoma"/>
          <w:color w:val="000000"/>
          <w:szCs w:val="20"/>
        </w:rPr>
        <w:t xml:space="preserve"> </w:t>
      </w:r>
      <w:r w:rsidR="00F56743">
        <w:rPr>
          <w:rFonts w:ascii="Tahoma" w:hAnsi="Tahoma" w:cs="Tahoma"/>
          <w:color w:val="000000"/>
          <w:szCs w:val="20"/>
        </w:rPr>
        <w:t xml:space="preserve">je </w:t>
      </w:r>
      <w:r w:rsidR="00F04A7A" w:rsidRPr="001C78FF">
        <w:rPr>
          <w:rFonts w:ascii="Tahoma" w:hAnsi="Tahoma" w:cs="Tahoma"/>
          <w:color w:val="000000"/>
          <w:szCs w:val="20"/>
        </w:rPr>
        <w:t xml:space="preserve"> od</w:t>
      </w:r>
      <w:r w:rsidR="008E2729" w:rsidRPr="001C78FF">
        <w:rPr>
          <w:rFonts w:ascii="Tahoma" w:hAnsi="Tahoma" w:cs="Tahoma"/>
          <w:color w:val="000000"/>
          <w:szCs w:val="20"/>
        </w:rPr>
        <w:t xml:space="preserve"> </w:t>
      </w:r>
      <w:proofErr w:type="gramStart"/>
      <w:r w:rsidR="00D711A0">
        <w:rPr>
          <w:rFonts w:ascii="Tahoma" w:hAnsi="Tahoma" w:cs="Tahoma"/>
          <w:color w:val="000000"/>
          <w:szCs w:val="20"/>
        </w:rPr>
        <w:t>1</w:t>
      </w:r>
      <w:r w:rsidR="00C5780A">
        <w:rPr>
          <w:rFonts w:ascii="Tahoma" w:hAnsi="Tahoma" w:cs="Tahoma"/>
          <w:color w:val="000000"/>
          <w:szCs w:val="20"/>
        </w:rPr>
        <w:t>4</w:t>
      </w:r>
      <w:r w:rsidR="00D711A0">
        <w:rPr>
          <w:rFonts w:ascii="Tahoma" w:hAnsi="Tahoma" w:cs="Tahoma"/>
          <w:color w:val="000000"/>
          <w:szCs w:val="20"/>
        </w:rPr>
        <w:t>.6.</w:t>
      </w:r>
      <w:r w:rsidR="00940EA3" w:rsidRPr="001C78FF">
        <w:rPr>
          <w:rFonts w:ascii="Tahoma" w:hAnsi="Tahoma" w:cs="Tahoma"/>
          <w:color w:val="000000"/>
          <w:szCs w:val="20"/>
        </w:rPr>
        <w:t xml:space="preserve"> </w:t>
      </w:r>
      <w:r w:rsidR="008E2729" w:rsidRPr="001C78FF">
        <w:rPr>
          <w:rFonts w:ascii="Tahoma" w:hAnsi="Tahoma" w:cs="Tahoma"/>
          <w:color w:val="000000"/>
          <w:szCs w:val="20"/>
        </w:rPr>
        <w:t>202</w:t>
      </w:r>
      <w:r w:rsidR="00643AC0" w:rsidRPr="001C78FF">
        <w:rPr>
          <w:rFonts w:ascii="Tahoma" w:hAnsi="Tahoma" w:cs="Tahoma"/>
          <w:color w:val="000000"/>
          <w:szCs w:val="20"/>
        </w:rPr>
        <w:t>1</w:t>
      </w:r>
      <w:proofErr w:type="gramEnd"/>
      <w:r w:rsidR="008E2729" w:rsidRPr="001C78FF">
        <w:rPr>
          <w:rFonts w:ascii="Tahoma" w:hAnsi="Tahoma" w:cs="Tahoma"/>
          <w:color w:val="000000"/>
          <w:szCs w:val="20"/>
        </w:rPr>
        <w:t xml:space="preserve"> </w:t>
      </w:r>
      <w:r w:rsidR="00F04A7A" w:rsidRPr="001C78FF">
        <w:rPr>
          <w:rFonts w:ascii="Tahoma" w:hAnsi="Tahoma" w:cs="Tahoma"/>
          <w:color w:val="000000"/>
          <w:szCs w:val="20"/>
        </w:rPr>
        <w:t>a po dobu</w:t>
      </w:r>
      <w:r w:rsidR="00F04A7A" w:rsidRPr="001C78FF">
        <w:rPr>
          <w:rFonts w:ascii="Tahoma" w:hAnsi="Tahoma" w:cs="Tahoma"/>
          <w:szCs w:val="20"/>
        </w:rPr>
        <w:t xml:space="preserve"> lhůty pro podání nabídek</w:t>
      </w:r>
      <w:r w:rsidR="00F04A7A" w:rsidRPr="001C78FF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</w:t>
      </w:r>
      <w:r w:rsidR="00F56743">
        <w:rPr>
          <w:rFonts w:ascii="Tahoma" w:hAnsi="Tahoma" w:cs="Tahoma"/>
          <w:color w:val="000000"/>
          <w:szCs w:val="20"/>
        </w:rPr>
        <w:t>.</w:t>
      </w:r>
      <w:r w:rsidR="00F04A7A" w:rsidRPr="001C78FF">
        <w:rPr>
          <w:rFonts w:ascii="Tahoma" w:hAnsi="Tahoma" w:cs="Tahoma"/>
          <w:szCs w:val="20"/>
        </w:rPr>
        <w:t xml:space="preserve"> www adresa: </w:t>
      </w:r>
      <w:hyperlink r:id="rId9" w:history="1">
        <w:r w:rsidR="00E9174B" w:rsidRPr="001C78FF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1C78FF">
        <w:rPr>
          <w:rFonts w:ascii="Tahoma" w:hAnsi="Tahoma" w:cs="Tahoma"/>
          <w:szCs w:val="20"/>
          <w:u w:val="single"/>
        </w:rPr>
        <w:t>.eu</w:t>
      </w:r>
    </w:p>
    <w:p w:rsidR="000E50E9" w:rsidRPr="001C78FF" w:rsidRDefault="000E50E9" w:rsidP="000E50E9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1C78FF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1C78FF">
        <w:rPr>
          <w:rFonts w:ascii="Tahoma" w:hAnsi="Tahoma" w:cs="Tahoma"/>
          <w:szCs w:val="20"/>
        </w:rPr>
        <w:t>Předpokládaná</w:t>
      </w:r>
      <w:r w:rsidR="00C86C22" w:rsidRPr="001C78FF">
        <w:rPr>
          <w:rFonts w:ascii="Tahoma" w:hAnsi="Tahoma" w:cs="Tahoma"/>
          <w:szCs w:val="20"/>
        </w:rPr>
        <w:t xml:space="preserve"> orientační</w:t>
      </w:r>
      <w:r w:rsidRPr="001C78FF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1C78FF">
        <w:rPr>
          <w:rFonts w:ascii="Tahoma" w:hAnsi="Tahoma" w:cs="Tahoma"/>
          <w:szCs w:val="20"/>
        </w:rPr>
        <w:t>cca</w:t>
      </w:r>
      <w:r w:rsidR="009369C3">
        <w:rPr>
          <w:rFonts w:ascii="Tahoma" w:hAnsi="Tahoma" w:cs="Tahoma"/>
          <w:szCs w:val="20"/>
        </w:rPr>
        <w:t xml:space="preserve"> </w:t>
      </w:r>
      <w:r w:rsidR="00F56743">
        <w:rPr>
          <w:rFonts w:ascii="Tahoma" w:hAnsi="Tahoma" w:cs="Tahoma"/>
          <w:szCs w:val="20"/>
        </w:rPr>
        <w:t>1.400.0</w:t>
      </w:r>
      <w:r w:rsidR="009369C3">
        <w:rPr>
          <w:rFonts w:ascii="Tahoma" w:hAnsi="Tahoma" w:cs="Tahoma"/>
          <w:szCs w:val="20"/>
        </w:rPr>
        <w:t>0</w:t>
      </w:r>
      <w:r w:rsidR="00F56743">
        <w:rPr>
          <w:rFonts w:ascii="Tahoma" w:hAnsi="Tahoma" w:cs="Tahoma"/>
          <w:szCs w:val="20"/>
        </w:rPr>
        <w:t>0</w:t>
      </w:r>
      <w:r w:rsidRPr="001C78FF">
        <w:rPr>
          <w:rFonts w:ascii="Tahoma" w:hAnsi="Tahoma" w:cs="Tahoma"/>
          <w:szCs w:val="20"/>
        </w:rPr>
        <w:t>,- Kč bez DPH.</w:t>
      </w:r>
    </w:p>
    <w:p w:rsidR="008D0E99" w:rsidRPr="001C78FF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1C78FF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Zahájení stavby: </w:t>
      </w:r>
      <w:r w:rsidR="005C18CE" w:rsidRPr="001C78FF">
        <w:rPr>
          <w:rFonts w:ascii="Tahoma" w:hAnsi="Tahoma" w:cs="Tahoma"/>
          <w:sz w:val="20"/>
          <w:szCs w:val="20"/>
        </w:rPr>
        <w:t xml:space="preserve">  </w:t>
      </w:r>
      <w:r w:rsidR="00E720D2" w:rsidRPr="001C78FF">
        <w:rPr>
          <w:rFonts w:ascii="Tahoma" w:hAnsi="Tahoma" w:cs="Tahoma"/>
          <w:sz w:val="20"/>
          <w:szCs w:val="20"/>
        </w:rPr>
        <w:t xml:space="preserve"> </w:t>
      </w:r>
      <w:r w:rsidR="00E7038A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3C7D78" w:rsidRPr="001C78FF">
        <w:rPr>
          <w:rFonts w:ascii="Tahoma" w:hAnsi="Tahoma" w:cs="Tahoma"/>
          <w:sz w:val="20"/>
          <w:szCs w:val="20"/>
        </w:rPr>
        <w:t>1.7.</w:t>
      </w:r>
      <w:r w:rsidR="00D415CB" w:rsidRPr="001C78FF">
        <w:rPr>
          <w:rFonts w:ascii="Tahoma" w:hAnsi="Tahoma" w:cs="Tahoma"/>
          <w:sz w:val="20"/>
          <w:szCs w:val="20"/>
        </w:rPr>
        <w:t>202</w:t>
      </w:r>
      <w:r w:rsidR="00643AC0" w:rsidRPr="001C78FF">
        <w:rPr>
          <w:rFonts w:ascii="Tahoma" w:hAnsi="Tahoma" w:cs="Tahoma"/>
          <w:sz w:val="20"/>
          <w:szCs w:val="20"/>
        </w:rPr>
        <w:t>1</w:t>
      </w:r>
      <w:proofErr w:type="gramEnd"/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Dokončení </w:t>
      </w:r>
      <w:proofErr w:type="gramStart"/>
      <w:r w:rsidRPr="001C78FF">
        <w:rPr>
          <w:rFonts w:ascii="Tahoma" w:hAnsi="Tahoma" w:cs="Tahoma"/>
          <w:sz w:val="20"/>
          <w:szCs w:val="20"/>
        </w:rPr>
        <w:t>stavby :</w:t>
      </w:r>
      <w:r w:rsidR="005C18CE" w:rsidRPr="001C78FF">
        <w:rPr>
          <w:rFonts w:ascii="Tahoma" w:hAnsi="Tahoma" w:cs="Tahoma"/>
          <w:sz w:val="20"/>
          <w:szCs w:val="20"/>
        </w:rPr>
        <w:t xml:space="preserve"> </w:t>
      </w:r>
      <w:r w:rsidR="00F56743">
        <w:rPr>
          <w:rFonts w:ascii="Tahoma" w:hAnsi="Tahoma" w:cs="Tahoma"/>
          <w:sz w:val="20"/>
          <w:szCs w:val="20"/>
        </w:rPr>
        <w:t xml:space="preserve"> </w:t>
      </w:r>
      <w:r w:rsidR="00A73D41">
        <w:rPr>
          <w:rFonts w:ascii="Tahoma" w:hAnsi="Tahoma" w:cs="Tahoma"/>
          <w:sz w:val="20"/>
          <w:szCs w:val="20"/>
        </w:rPr>
        <w:t>22</w:t>
      </w:r>
      <w:r w:rsidR="00D415CB" w:rsidRPr="001C78FF">
        <w:rPr>
          <w:rFonts w:ascii="Tahoma" w:hAnsi="Tahoma" w:cs="Tahoma"/>
          <w:sz w:val="20"/>
          <w:szCs w:val="20"/>
        </w:rPr>
        <w:t>.</w:t>
      </w:r>
      <w:r w:rsidR="00D158E6">
        <w:rPr>
          <w:rFonts w:ascii="Tahoma" w:hAnsi="Tahoma" w:cs="Tahoma"/>
          <w:sz w:val="20"/>
          <w:szCs w:val="20"/>
        </w:rPr>
        <w:t>9</w:t>
      </w:r>
      <w:r w:rsidR="00D415CB" w:rsidRPr="001C78FF">
        <w:rPr>
          <w:rFonts w:ascii="Tahoma" w:hAnsi="Tahoma" w:cs="Tahoma"/>
          <w:sz w:val="20"/>
          <w:szCs w:val="20"/>
        </w:rPr>
        <w:t>.</w:t>
      </w:r>
      <w:r w:rsidR="00796E74" w:rsidRPr="001C78FF">
        <w:rPr>
          <w:rFonts w:ascii="Tahoma" w:hAnsi="Tahoma" w:cs="Tahoma"/>
          <w:sz w:val="20"/>
          <w:szCs w:val="20"/>
        </w:rPr>
        <w:t>20</w:t>
      </w:r>
      <w:r w:rsidR="005C18CE" w:rsidRPr="001C78FF">
        <w:rPr>
          <w:rFonts w:ascii="Tahoma" w:hAnsi="Tahoma" w:cs="Tahoma"/>
          <w:sz w:val="20"/>
          <w:szCs w:val="20"/>
        </w:rPr>
        <w:t>2</w:t>
      </w:r>
      <w:r w:rsidR="00643AC0" w:rsidRPr="001C78FF">
        <w:rPr>
          <w:rFonts w:ascii="Tahoma" w:hAnsi="Tahoma" w:cs="Tahoma"/>
          <w:sz w:val="20"/>
          <w:szCs w:val="20"/>
        </w:rPr>
        <w:t>1</w:t>
      </w:r>
      <w:proofErr w:type="gramEnd"/>
    </w:p>
    <w:p w:rsidR="00F04A7A" w:rsidRPr="001C78FF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4.1. Nabídka uchazeče musí obsahovat</w:t>
      </w:r>
      <w:r w:rsidRPr="001C78F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1C78FF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1C78FF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1C78FF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4.2</w:t>
      </w:r>
      <w:proofErr w:type="gramEnd"/>
      <w:r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ab/>
        <w:t>V nabídkové ceně musí být zahrnuty veškeré náklady na zhotovení stavby, doložené položkovým rozpočtem</w:t>
      </w:r>
      <w:r w:rsidR="008906AB">
        <w:rPr>
          <w:rFonts w:ascii="Tahoma" w:hAnsi="Tahoma" w:cs="Tahoma"/>
          <w:sz w:val="20"/>
          <w:szCs w:val="20"/>
        </w:rPr>
        <w:t xml:space="preserve"> podle  zadávací  dokumentace</w:t>
      </w:r>
      <w:r w:rsidR="00BA451D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  <w:r w:rsidRPr="001C78FF">
        <w:rPr>
          <w:rFonts w:ascii="Tahoma" w:hAnsi="Tahoma" w:cs="Tahoma"/>
          <w:sz w:val="20"/>
          <w:szCs w:val="20"/>
        </w:rPr>
        <w:t xml:space="preserve"> </w:t>
      </w:r>
      <w:r w:rsidR="008906AB">
        <w:rPr>
          <w:rFonts w:ascii="Tahoma" w:hAnsi="Tahoma" w:cs="Tahoma"/>
          <w:sz w:val="20"/>
          <w:szCs w:val="20"/>
        </w:rPr>
        <w:t>Součástí  nabídky bude</w:t>
      </w:r>
      <w:r w:rsidR="008906AB" w:rsidRPr="008906AB">
        <w:rPr>
          <w:rFonts w:ascii="Tahoma" w:hAnsi="Tahoma" w:cs="Tahoma"/>
          <w:color w:val="000000"/>
          <w:sz w:val="20"/>
          <w:szCs w:val="20"/>
        </w:rPr>
        <w:t xml:space="preserve"> technický  list výrobce samolepícího  pásu</w:t>
      </w:r>
      <w:r w:rsidR="008906AB">
        <w:rPr>
          <w:rFonts w:ascii="Tahoma" w:hAnsi="Tahoma" w:cs="Tahoma"/>
          <w:color w:val="000000"/>
          <w:sz w:val="20"/>
          <w:szCs w:val="20"/>
        </w:rPr>
        <w:t>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1C78FF">
        <w:rPr>
          <w:rFonts w:ascii="Tahoma" w:hAnsi="Tahoma" w:cs="Tahoma"/>
          <w:sz w:val="20"/>
          <w:szCs w:val="20"/>
        </w:rPr>
        <w:t xml:space="preserve"> </w:t>
      </w:r>
      <w:r w:rsidR="008906AB">
        <w:rPr>
          <w:rFonts w:ascii="Tahoma" w:hAnsi="Tahoma" w:cs="Tahoma"/>
          <w:sz w:val="20"/>
          <w:szCs w:val="20"/>
        </w:rPr>
        <w:t>zadávací</w:t>
      </w:r>
      <w:r w:rsidR="00D415CB" w:rsidRPr="001C78FF">
        <w:rPr>
          <w:rFonts w:ascii="Tahoma" w:hAnsi="Tahoma" w:cs="Tahoma"/>
          <w:sz w:val="20"/>
          <w:szCs w:val="20"/>
        </w:rPr>
        <w:t xml:space="preserve">  dokumentace a</w:t>
      </w:r>
      <w:r w:rsidRPr="001C78FF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1C78FF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1C78FF">
        <w:rPr>
          <w:rFonts w:ascii="Tahoma" w:hAnsi="Tahoma" w:cs="Tahoma"/>
          <w:sz w:val="20"/>
          <w:szCs w:val="20"/>
        </w:rPr>
        <w:t xml:space="preserve"> a náklady</w:t>
      </w:r>
      <w:r w:rsidRPr="001C78FF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EB4EB3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Cena díla musí obsahovat pořízení dokladové části, která bude obsahovat: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přehled dokladů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projekt skutečného provedení stavby</w:t>
      </w:r>
      <w:r w:rsidR="009369C3">
        <w:rPr>
          <w:rFonts w:ascii="Tahoma" w:hAnsi="Tahoma" w:cs="Tahoma"/>
          <w:sz w:val="20"/>
          <w:szCs w:val="20"/>
        </w:rPr>
        <w:t xml:space="preserve">  / schematické  znázornění </w:t>
      </w:r>
      <w:r w:rsidR="00A73D41">
        <w:rPr>
          <w:rFonts w:ascii="Tahoma" w:hAnsi="Tahoma" w:cs="Tahoma"/>
          <w:sz w:val="20"/>
          <w:szCs w:val="20"/>
        </w:rPr>
        <w:t xml:space="preserve"> provedených spojů  </w:t>
      </w:r>
      <w:r w:rsidR="009369C3">
        <w:rPr>
          <w:rFonts w:ascii="Tahoma" w:hAnsi="Tahoma" w:cs="Tahoma"/>
          <w:sz w:val="20"/>
          <w:szCs w:val="20"/>
        </w:rPr>
        <w:t>střechy /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1C78FF">
        <w:rPr>
          <w:rFonts w:ascii="Tahoma" w:hAnsi="Tahoma" w:cs="Tahoma"/>
          <w:sz w:val="20"/>
          <w:szCs w:val="20"/>
        </w:rPr>
        <w:t>Sb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a nařízení vlády č.178/1997 Sb. na</w:t>
      </w:r>
      <w:r w:rsidR="00040BE5">
        <w:rPr>
          <w:rFonts w:ascii="Tahoma" w:hAnsi="Tahoma" w:cs="Tahoma"/>
          <w:sz w:val="20"/>
          <w:szCs w:val="20"/>
        </w:rPr>
        <w:t> </w:t>
      </w:r>
      <w:r w:rsidRPr="001C78FF">
        <w:rPr>
          <w:rFonts w:ascii="Tahoma" w:hAnsi="Tahoma" w:cs="Tahoma"/>
          <w:sz w:val="20"/>
          <w:szCs w:val="20"/>
        </w:rPr>
        <w:t>nakupované a do stavby zabudované výrobky.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1C78FF">
        <w:rPr>
          <w:rFonts w:ascii="Tahoma" w:hAnsi="Tahoma" w:cs="Tahoma"/>
          <w:sz w:val="20"/>
          <w:szCs w:val="20"/>
        </w:rPr>
        <w:t xml:space="preserve"> nejnižší</w:t>
      </w:r>
      <w:r w:rsidRPr="001C78FF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1C78FF">
        <w:rPr>
          <w:rFonts w:ascii="Tahoma" w:hAnsi="Tahoma" w:cs="Tahoma"/>
          <w:sz w:val="20"/>
          <w:szCs w:val="20"/>
        </w:rPr>
        <w:t xml:space="preserve"> </w:t>
      </w:r>
      <w:r w:rsidR="00D415CB" w:rsidRPr="001C78FF">
        <w:rPr>
          <w:rFonts w:ascii="Tahoma" w:hAnsi="Tahoma" w:cs="Tahoma"/>
          <w:sz w:val="20"/>
          <w:szCs w:val="20"/>
        </w:rPr>
        <w:t>bez</w:t>
      </w:r>
      <w:r w:rsidR="008D0E99" w:rsidRPr="001C78FF">
        <w:rPr>
          <w:rFonts w:ascii="Tahoma" w:hAnsi="Tahoma" w:cs="Tahoma"/>
          <w:sz w:val="20"/>
          <w:szCs w:val="20"/>
        </w:rPr>
        <w:t xml:space="preserve"> DPH</w:t>
      </w:r>
      <w:r w:rsidR="00D415CB"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 xml:space="preserve">    </w:t>
      </w:r>
    </w:p>
    <w:p w:rsidR="00BF2EE9" w:rsidRPr="001C78FF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Pr="001C78FF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7.1.</w:t>
      </w:r>
      <w:r w:rsidRPr="001C78F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1C78FF">
        <w:rPr>
          <w:rFonts w:ascii="Tahoma" w:hAnsi="Tahoma" w:cs="Tahoma"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1C78FF">
        <w:rPr>
          <w:rFonts w:ascii="Tahoma" w:hAnsi="Tahoma" w:cs="Tahoma"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9369C3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1C78FF">
        <w:rPr>
          <w:rFonts w:ascii="Tahoma" w:hAnsi="Tahoma" w:cs="Tahoma"/>
          <w:sz w:val="20"/>
          <w:szCs w:val="20"/>
        </w:rPr>
        <w:t xml:space="preserve"> uchazeče a nápisem:  </w:t>
      </w:r>
      <w:r w:rsidR="003470C4" w:rsidRPr="009369C3">
        <w:rPr>
          <w:rFonts w:ascii="Tahoma" w:hAnsi="Tahoma" w:cs="Tahoma"/>
          <w:sz w:val="20"/>
          <w:szCs w:val="20"/>
        </w:rPr>
        <w:t xml:space="preserve">NABÍDKA:  </w:t>
      </w:r>
      <w:r w:rsidRPr="009369C3">
        <w:rPr>
          <w:rFonts w:ascii="Tahoma" w:hAnsi="Tahoma" w:cs="Tahoma"/>
          <w:bCs/>
          <w:snapToGrid w:val="0"/>
          <w:sz w:val="20"/>
          <w:szCs w:val="20"/>
        </w:rPr>
        <w:t>„</w:t>
      </w:r>
      <w:r w:rsidR="009369C3" w:rsidRPr="009369C3">
        <w:rPr>
          <w:rFonts w:ascii="Tahoma" w:hAnsi="Tahoma" w:cs="Tahoma"/>
          <w:bCs/>
          <w:snapToGrid w:val="0"/>
          <w:sz w:val="20"/>
          <w:szCs w:val="20"/>
        </w:rPr>
        <w:t xml:space="preserve">  „ </w:t>
      </w:r>
      <w:r w:rsidR="009369C3" w:rsidRPr="009369C3">
        <w:rPr>
          <w:rFonts w:ascii="Tahoma" w:hAnsi="Tahoma" w:cs="Tahoma"/>
          <w:snapToGrid w:val="0"/>
          <w:sz w:val="20"/>
          <w:szCs w:val="20"/>
        </w:rPr>
        <w:t>Oprava stře</w:t>
      </w:r>
      <w:r w:rsidR="00F56743">
        <w:rPr>
          <w:rFonts w:ascii="Tahoma" w:hAnsi="Tahoma" w:cs="Tahoma"/>
          <w:snapToGrid w:val="0"/>
          <w:sz w:val="20"/>
          <w:szCs w:val="20"/>
        </w:rPr>
        <w:t>chy</w:t>
      </w:r>
      <w:r w:rsidR="009369C3" w:rsidRPr="009369C3">
        <w:rPr>
          <w:rFonts w:ascii="Tahoma" w:hAnsi="Tahoma" w:cs="Tahoma"/>
          <w:snapToGrid w:val="0"/>
          <w:sz w:val="20"/>
          <w:szCs w:val="20"/>
        </w:rPr>
        <w:t xml:space="preserve">  zimního  stadionu </w:t>
      </w:r>
      <w:r w:rsidR="009369C3" w:rsidRPr="009369C3">
        <w:rPr>
          <w:rFonts w:ascii="Tahoma" w:hAnsi="Tahoma" w:cs="Tahoma"/>
          <w:bCs/>
          <w:snapToGrid w:val="0"/>
          <w:sz w:val="20"/>
          <w:szCs w:val="20"/>
        </w:rPr>
        <w:t xml:space="preserve"> </w:t>
      </w:r>
      <w:r w:rsidR="0075584D" w:rsidRPr="009369C3">
        <w:rPr>
          <w:rFonts w:ascii="Tahoma" w:eastAsia="Calibri" w:hAnsi="Tahoma" w:cs="Tahoma"/>
          <w:bCs/>
          <w:sz w:val="20"/>
          <w:szCs w:val="20"/>
        </w:rPr>
        <w:t>“</w:t>
      </w:r>
      <w:r w:rsidRPr="009369C3">
        <w:rPr>
          <w:rFonts w:ascii="Tahoma" w:hAnsi="Tahoma" w:cs="Tahoma"/>
          <w:bCs/>
          <w:sz w:val="20"/>
          <w:szCs w:val="20"/>
        </w:rPr>
        <w:t xml:space="preserve"> </w:t>
      </w:r>
      <w:r w:rsidRPr="009369C3">
        <w:rPr>
          <w:rFonts w:ascii="Tahoma" w:hAnsi="Tahoma" w:cs="Tahoma"/>
          <w:sz w:val="20"/>
          <w:szCs w:val="20"/>
        </w:rPr>
        <w:t>-</w:t>
      </w:r>
      <w:r w:rsidR="003470C4" w:rsidRPr="009369C3">
        <w:rPr>
          <w:rFonts w:ascii="Tahoma" w:hAnsi="Tahoma" w:cs="Tahoma"/>
          <w:sz w:val="20"/>
          <w:szCs w:val="20"/>
        </w:rPr>
        <w:t xml:space="preserve">  </w:t>
      </w:r>
      <w:r w:rsidRPr="009369C3">
        <w:rPr>
          <w:rFonts w:ascii="Tahoma" w:hAnsi="Tahoma" w:cs="Tahoma"/>
          <w:sz w:val="20"/>
          <w:szCs w:val="20"/>
        </w:rPr>
        <w:t>NEOTVÍRAT“.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1C78FF">
        <w:rPr>
          <w:rFonts w:ascii="Tahoma" w:hAnsi="Tahoma" w:cs="Tahoma"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dne</w:t>
      </w:r>
      <w:r w:rsidR="00D711A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711A0">
        <w:rPr>
          <w:rFonts w:ascii="Tahoma" w:hAnsi="Tahoma" w:cs="Tahoma"/>
          <w:sz w:val="20"/>
          <w:szCs w:val="20"/>
        </w:rPr>
        <w:t>2</w:t>
      </w:r>
      <w:r w:rsidR="00920E88">
        <w:rPr>
          <w:rFonts w:ascii="Tahoma" w:hAnsi="Tahoma" w:cs="Tahoma"/>
          <w:sz w:val="20"/>
          <w:szCs w:val="20"/>
        </w:rPr>
        <w:t>2</w:t>
      </w:r>
      <w:r w:rsidR="00D711A0">
        <w:rPr>
          <w:rFonts w:ascii="Tahoma" w:hAnsi="Tahoma" w:cs="Tahoma"/>
          <w:sz w:val="20"/>
          <w:szCs w:val="20"/>
        </w:rPr>
        <w:t>.6.</w:t>
      </w:r>
      <w:r w:rsidR="008E2729" w:rsidRPr="001C78FF">
        <w:rPr>
          <w:rFonts w:ascii="Tahoma" w:hAnsi="Tahoma" w:cs="Tahoma"/>
          <w:sz w:val="20"/>
          <w:szCs w:val="20"/>
        </w:rPr>
        <w:t xml:space="preserve"> 202</w:t>
      </w:r>
      <w:r w:rsidR="003C7D78" w:rsidRPr="001C78FF">
        <w:rPr>
          <w:rFonts w:ascii="Tahoma" w:hAnsi="Tahoma" w:cs="Tahoma"/>
          <w:sz w:val="20"/>
          <w:szCs w:val="20"/>
        </w:rPr>
        <w:t>1</w:t>
      </w:r>
      <w:proofErr w:type="gramEnd"/>
      <w:r w:rsidR="008E2729" w:rsidRPr="001C78FF">
        <w:rPr>
          <w:rFonts w:ascii="Tahoma" w:hAnsi="Tahoma" w:cs="Tahoma"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v </w:t>
      </w:r>
      <w:r w:rsidR="00920E88">
        <w:rPr>
          <w:rFonts w:ascii="Tahoma" w:hAnsi="Tahoma" w:cs="Tahoma"/>
          <w:sz w:val="20"/>
          <w:szCs w:val="20"/>
        </w:rPr>
        <w:t>10</w:t>
      </w:r>
      <w:r w:rsidRPr="001C78FF">
        <w:rPr>
          <w:rFonts w:ascii="Tahoma" w:hAnsi="Tahoma" w:cs="Tahoma"/>
          <w:sz w:val="20"/>
          <w:szCs w:val="20"/>
        </w:rPr>
        <w:t>:</w:t>
      </w:r>
      <w:r w:rsidR="0096490A">
        <w:rPr>
          <w:rFonts w:ascii="Tahoma" w:hAnsi="Tahoma" w:cs="Tahoma"/>
          <w:sz w:val="20"/>
          <w:szCs w:val="20"/>
        </w:rPr>
        <w:t>0</w:t>
      </w:r>
      <w:r w:rsidR="008E2729" w:rsidRPr="001C78FF">
        <w:rPr>
          <w:rFonts w:ascii="Tahoma" w:hAnsi="Tahoma" w:cs="Tahoma"/>
          <w:sz w:val="20"/>
          <w:szCs w:val="20"/>
        </w:rPr>
        <w:t>0</w:t>
      </w:r>
      <w:r w:rsidRPr="001C78FF">
        <w:rPr>
          <w:rFonts w:ascii="Tahoma" w:hAnsi="Tahoma" w:cs="Tahoma"/>
          <w:sz w:val="20"/>
          <w:szCs w:val="20"/>
        </w:rPr>
        <w:t xml:space="preserve"> hod. </w:t>
      </w:r>
    </w:p>
    <w:p w:rsidR="00B57478" w:rsidRPr="001C78FF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40BE5" w:rsidRPr="001C78FF" w:rsidRDefault="00040BE5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lastRenderedPageBreak/>
        <w:t>9. Výhrady zadavatele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1C78FF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1C78FF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1C78FF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5C01AB" w:rsidRPr="001C78FF" w:rsidRDefault="005C01AB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1C78FF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1C78FF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490A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b w:val="0"/>
          <w:sz w:val="20"/>
          <w:szCs w:val="20"/>
        </w:rPr>
      </w:pPr>
      <w:r w:rsidRPr="0096490A">
        <w:rPr>
          <w:rFonts w:ascii="Tahoma" w:hAnsi="Tahoma" w:cs="Tahoma"/>
          <w:b w:val="0"/>
          <w:sz w:val="20"/>
          <w:szCs w:val="20"/>
        </w:rPr>
        <w:t>Tato výzva n</w:t>
      </w:r>
      <w:r w:rsidR="00840F6E">
        <w:rPr>
          <w:rFonts w:ascii="Tahoma" w:hAnsi="Tahoma" w:cs="Tahoma"/>
          <w:b w:val="0"/>
          <w:sz w:val="20"/>
          <w:szCs w:val="20"/>
        </w:rPr>
        <w:t xml:space="preserve">a podání nabídky malého rozsahu, </w:t>
      </w:r>
      <w:r w:rsidRPr="0096490A">
        <w:rPr>
          <w:rFonts w:ascii="Tahoma" w:hAnsi="Tahoma" w:cs="Tahoma"/>
          <w:b w:val="0"/>
          <w:sz w:val="20"/>
          <w:szCs w:val="20"/>
        </w:rPr>
        <w:t>návrh smlouvy</w:t>
      </w:r>
      <w:r w:rsidR="00840F6E">
        <w:rPr>
          <w:rFonts w:ascii="Tahoma" w:hAnsi="Tahoma" w:cs="Tahoma"/>
          <w:b w:val="0"/>
          <w:sz w:val="20"/>
          <w:szCs w:val="20"/>
        </w:rPr>
        <w:t xml:space="preserve"> a projektová  dokumentace</w:t>
      </w:r>
      <w:r w:rsidRPr="0096490A">
        <w:rPr>
          <w:rFonts w:ascii="Tahoma" w:hAnsi="Tahoma" w:cs="Tahoma"/>
          <w:b w:val="0"/>
          <w:sz w:val="20"/>
          <w:szCs w:val="20"/>
        </w:rPr>
        <w:t xml:space="preserve"> jsou</w:t>
      </w:r>
      <w:r w:rsidR="0096490A">
        <w:rPr>
          <w:rFonts w:ascii="Tahoma" w:hAnsi="Tahoma" w:cs="Tahoma"/>
          <w:b w:val="0"/>
          <w:sz w:val="20"/>
          <w:szCs w:val="20"/>
        </w:rPr>
        <w:t xml:space="preserve"> od </w:t>
      </w:r>
      <w:r w:rsidR="009369C3">
        <w:rPr>
          <w:rFonts w:ascii="Tahoma" w:hAnsi="Tahoma" w:cs="Tahoma"/>
          <w:b w:val="0"/>
          <w:sz w:val="20"/>
          <w:szCs w:val="20"/>
        </w:rPr>
        <w:t xml:space="preserve">      </w:t>
      </w:r>
      <w:r w:rsidR="0096490A">
        <w:rPr>
          <w:rFonts w:ascii="Tahoma" w:hAnsi="Tahoma" w:cs="Tahoma"/>
          <w:b w:val="0"/>
          <w:sz w:val="20"/>
          <w:szCs w:val="20"/>
        </w:rPr>
        <w:t>2021</w:t>
      </w:r>
      <w:r w:rsidRPr="0096490A">
        <w:rPr>
          <w:rFonts w:ascii="Tahoma" w:hAnsi="Tahoma" w:cs="Tahoma"/>
          <w:b w:val="0"/>
          <w:sz w:val="20"/>
          <w:szCs w:val="20"/>
        </w:rPr>
        <w:t xml:space="preserve"> zveřejněny na www. </w:t>
      </w:r>
      <w:proofErr w:type="gramStart"/>
      <w:r w:rsidRPr="0096490A">
        <w:rPr>
          <w:rFonts w:ascii="Tahoma" w:hAnsi="Tahoma" w:cs="Tahoma"/>
          <w:b w:val="0"/>
          <w:sz w:val="20"/>
          <w:szCs w:val="20"/>
        </w:rPr>
        <w:t>stránkách</w:t>
      </w:r>
      <w:proofErr w:type="gramEnd"/>
      <w:r w:rsidRPr="0096490A">
        <w:rPr>
          <w:rFonts w:ascii="Tahoma" w:hAnsi="Tahoma" w:cs="Tahoma"/>
          <w:b w:val="0"/>
          <w:sz w:val="20"/>
          <w:szCs w:val="20"/>
        </w:rPr>
        <w:t xml:space="preserve"> města Strakonice za účelem možnosti přihlášení neomezeného počtu uchazečů.</w:t>
      </w:r>
    </w:p>
    <w:p w:rsidR="00F04A7A" w:rsidRPr="0096490A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1C78FF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1C78FF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1C78FF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1C78FF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1C78FF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1C78FF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1C78FF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1C78FF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1C78FF">
        <w:rPr>
          <w:rFonts w:ascii="Tahoma" w:hAnsi="Tahoma" w:cs="Tahoma"/>
          <w:szCs w:val="20"/>
        </w:rPr>
        <w:t xml:space="preserve">. 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1C78FF">
        <w:rPr>
          <w:rFonts w:ascii="Tahoma" w:hAnsi="Tahoma" w:cs="Tahoma"/>
          <w:bCs/>
          <w:sz w:val="20"/>
          <w:szCs w:val="20"/>
        </w:rPr>
        <w:t>Jaroslav Houska</w:t>
      </w:r>
      <w:r w:rsidRPr="001C78FF">
        <w:rPr>
          <w:rFonts w:ascii="Tahoma" w:hAnsi="Tahoma" w:cs="Tahoma"/>
          <w:bCs/>
          <w:sz w:val="20"/>
          <w:szCs w:val="20"/>
        </w:rPr>
        <w:t>, tel.: 383 700</w:t>
      </w:r>
      <w:r w:rsidR="008D0E99" w:rsidRPr="001C78FF">
        <w:rPr>
          <w:rFonts w:ascii="Tahoma" w:hAnsi="Tahoma" w:cs="Tahoma"/>
          <w:bCs/>
          <w:sz w:val="20"/>
          <w:szCs w:val="20"/>
        </w:rPr>
        <w:t> </w:t>
      </w:r>
      <w:r w:rsidRPr="001C78FF">
        <w:rPr>
          <w:rFonts w:ascii="Tahoma" w:hAnsi="Tahoma" w:cs="Tahoma"/>
          <w:bCs/>
          <w:sz w:val="20"/>
          <w:szCs w:val="20"/>
        </w:rPr>
        <w:t>32</w:t>
      </w:r>
      <w:r w:rsidR="008D0E99" w:rsidRPr="001C78FF">
        <w:rPr>
          <w:rFonts w:ascii="Tahoma" w:hAnsi="Tahoma" w:cs="Tahoma"/>
          <w:bCs/>
          <w:sz w:val="20"/>
          <w:szCs w:val="20"/>
        </w:rPr>
        <w:t>0, e</w:t>
      </w:r>
      <w:r w:rsidRPr="001C78FF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1C78FF">
        <w:rPr>
          <w:rFonts w:ascii="Tahoma" w:hAnsi="Tahoma" w:cs="Tahoma"/>
          <w:bCs/>
          <w:sz w:val="20"/>
          <w:szCs w:val="20"/>
        </w:rPr>
        <w:t>jaroslav.houska</w:t>
      </w:r>
      <w:r w:rsidRPr="001C78FF">
        <w:rPr>
          <w:rFonts w:ascii="Tahoma" w:hAnsi="Tahoma" w:cs="Tahoma"/>
          <w:bCs/>
          <w:sz w:val="20"/>
          <w:szCs w:val="20"/>
        </w:rPr>
        <w:t>@mu-st.cz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1C78FF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1C78FF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B46FF6" w:rsidRPr="001C78FF" w:rsidRDefault="00B46FF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FD150D"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1C78FF">
        <w:rPr>
          <w:rFonts w:ascii="Tahoma" w:hAnsi="Tahoma" w:cs="Tahoma"/>
          <w:bCs/>
          <w:sz w:val="20"/>
          <w:szCs w:val="20"/>
        </w:rPr>
        <w:t>v.r.</w:t>
      </w:r>
      <w:proofErr w:type="gramEnd"/>
      <w:r w:rsidR="00FD150D">
        <w:rPr>
          <w:rFonts w:ascii="Tahoma" w:hAnsi="Tahoma" w:cs="Tahoma"/>
          <w:bCs/>
          <w:sz w:val="20"/>
          <w:szCs w:val="20"/>
        </w:rPr>
        <w:t xml:space="preserve">                   </w:t>
      </w:r>
      <w:r w:rsidR="00FD150D"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1C78FF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C2E48" w:rsidRPr="001C78FF" w:rsidRDefault="00FC2E4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pStyle w:val="Nadpis3"/>
        <w:rPr>
          <w:rFonts w:ascii="Tahoma" w:eastAsia="Arial Unicode MS" w:hAnsi="Tahoma" w:cs="Tahoma"/>
          <w:sz w:val="24"/>
        </w:rPr>
      </w:pPr>
      <w:r w:rsidRPr="001C78FF">
        <w:rPr>
          <w:rFonts w:ascii="Tahoma" w:hAnsi="Tahoma" w:cs="Tahoma"/>
          <w:sz w:val="24"/>
        </w:rPr>
        <w:lastRenderedPageBreak/>
        <w:t>Krycí list nabídky</w:t>
      </w:r>
    </w:p>
    <w:p w:rsidR="00F04A7A" w:rsidRPr="001C78FF" w:rsidRDefault="00F04A7A">
      <w:pPr>
        <w:jc w:val="center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center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na veřejnou zakázku na stavební práce: </w:t>
      </w:r>
    </w:p>
    <w:p w:rsidR="008F4EAD" w:rsidRPr="001C78FF" w:rsidRDefault="008F4EAD">
      <w:pPr>
        <w:jc w:val="center"/>
        <w:rPr>
          <w:rFonts w:ascii="Tahoma" w:hAnsi="Tahoma" w:cs="Tahoma"/>
          <w:sz w:val="20"/>
          <w:szCs w:val="20"/>
        </w:rPr>
      </w:pPr>
    </w:p>
    <w:p w:rsidR="001C78FF" w:rsidRPr="00E7038A" w:rsidRDefault="001C78FF" w:rsidP="001C78FF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E7038A">
        <w:rPr>
          <w:rFonts w:ascii="Tahoma" w:hAnsi="Tahoma" w:cs="Tahoma"/>
          <w:b/>
          <w:snapToGrid w:val="0"/>
        </w:rPr>
        <w:t>„</w:t>
      </w:r>
      <w:r w:rsidRPr="00E7038A">
        <w:rPr>
          <w:rFonts w:ascii="Tahoma" w:hAnsi="Tahoma" w:cs="Tahoma"/>
          <w:b/>
        </w:rPr>
        <w:t xml:space="preserve">, </w:t>
      </w:r>
      <w:r w:rsidR="00F56743">
        <w:rPr>
          <w:rFonts w:ascii="Tahoma" w:hAnsi="Tahoma" w:cs="Tahoma"/>
          <w:b/>
        </w:rPr>
        <w:t>O</w:t>
      </w:r>
      <w:r w:rsidRPr="00E7038A">
        <w:rPr>
          <w:rFonts w:ascii="Tahoma" w:hAnsi="Tahoma" w:cs="Tahoma"/>
          <w:b/>
        </w:rPr>
        <w:t xml:space="preserve">prava  </w:t>
      </w:r>
      <w:r w:rsidR="00F56743">
        <w:rPr>
          <w:rFonts w:ascii="Tahoma" w:hAnsi="Tahoma" w:cs="Tahoma"/>
          <w:b/>
        </w:rPr>
        <w:t>střechy zimního  stadionu</w:t>
      </w:r>
      <w:r w:rsidRPr="00E7038A">
        <w:rPr>
          <w:rFonts w:ascii="Tahoma" w:eastAsia="Calibri" w:hAnsi="Tahoma" w:cs="Tahoma"/>
          <w:b/>
          <w:bCs/>
        </w:rPr>
        <w:t>“</w:t>
      </w:r>
    </w:p>
    <w:p w:rsidR="008E2729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E7038A" w:rsidRPr="001C78FF" w:rsidRDefault="00E7038A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1C78FF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1C78FF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1C78FF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1C78FF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1C78FF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1C78FF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1C78FF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1C78FF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1C78FF" w:rsidRDefault="00F04A7A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</w:t>
      </w:r>
      <w:r w:rsidR="001C78FF"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……………………………….</w:t>
      </w:r>
    </w:p>
    <w:p w:rsidR="00F04A7A" w:rsidRPr="001C78FF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F04A7A" w:rsidRPr="001C78FF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rPr>
          <w:rFonts w:ascii="Tahoma" w:hAnsi="Tahoma" w:cs="Tahoma"/>
          <w:sz w:val="20"/>
          <w:szCs w:val="20"/>
        </w:rPr>
      </w:pPr>
    </w:p>
    <w:p w:rsidR="001C78FF" w:rsidRDefault="001C78FF">
      <w:pPr>
        <w:rPr>
          <w:rFonts w:ascii="Tahoma" w:hAnsi="Tahoma" w:cs="Tahoma"/>
          <w:sz w:val="20"/>
          <w:szCs w:val="20"/>
        </w:rPr>
      </w:pPr>
    </w:p>
    <w:p w:rsidR="001C78FF" w:rsidRPr="001C78FF" w:rsidRDefault="001C78FF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1C78FF">
        <w:rPr>
          <w:rFonts w:ascii="Tahoma" w:hAnsi="Tahoma" w:cs="Tahoma"/>
          <w:b/>
        </w:rPr>
        <w:lastRenderedPageBreak/>
        <w:t xml:space="preserve">Čestné prohlášení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jsem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1C78FF">
        <w:rPr>
          <w:rFonts w:ascii="Tahoma" w:hAnsi="Tahoma" w:cs="Tahoma"/>
          <w:sz w:val="20"/>
          <w:szCs w:val="20"/>
        </w:rPr>
        <w:t>seznámil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jsem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1C78FF">
        <w:rPr>
          <w:rFonts w:ascii="Tahoma" w:hAnsi="Tahoma" w:cs="Tahoma"/>
          <w:sz w:val="20"/>
          <w:szCs w:val="20"/>
        </w:rPr>
        <w:t>vyjasnil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="001C78FF">
        <w:rPr>
          <w:rFonts w:ascii="Tahoma" w:hAnsi="Tahoma" w:cs="Tahoma"/>
          <w:sz w:val="20"/>
          <w:szCs w:val="20"/>
        </w:rPr>
        <w:t xml:space="preserve">        ….</w:t>
      </w:r>
      <w:r w:rsidRPr="001C78FF">
        <w:rPr>
          <w:rFonts w:ascii="Tahoma" w:hAnsi="Tahoma" w:cs="Tahoma"/>
          <w:sz w:val="20"/>
          <w:szCs w:val="20"/>
        </w:rPr>
        <w:t>…………………</w:t>
      </w:r>
      <w:r w:rsidR="001C78FF"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…………….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</w:t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  <w:t>jméno a podpis</w:t>
      </w:r>
    </w:p>
    <w:p w:rsidR="00F04A7A" w:rsidRPr="001C78FF" w:rsidRDefault="00F04A7A">
      <w:pPr>
        <w:ind w:left="4254" w:firstLine="709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Nadpis3"/>
        <w:rPr>
          <w:rFonts w:ascii="Tahoma" w:hAnsi="Tahoma" w:cs="Tahoma"/>
          <w:sz w:val="20"/>
          <w:szCs w:val="20"/>
        </w:rPr>
      </w:pPr>
    </w:p>
    <w:sectPr w:rsidR="00F04A7A" w:rsidRPr="001C78FF" w:rsidSect="00E720D2">
      <w:footerReference w:type="default" r:id="rId11"/>
      <w:footerReference w:type="first" r:id="rId12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8E" w:rsidRDefault="003F168E">
      <w:r>
        <w:separator/>
      </w:r>
    </w:p>
  </w:endnote>
  <w:endnote w:type="continuationSeparator" w:id="0">
    <w:p w:rsidR="003F168E" w:rsidRDefault="003F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1C78FF" w:rsidTr="0075213D">
      <w:tc>
        <w:tcPr>
          <w:tcW w:w="9094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1C78FF" w:rsidTr="0075213D">
            <w:tc>
              <w:tcPr>
                <w:tcW w:w="3327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1C78FF" w:rsidRDefault="001C78FF" w:rsidP="001C78FF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1C78FF" w:rsidTr="0075213D">
            <w:tc>
              <w:tcPr>
                <w:tcW w:w="3327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EC03A3">
      <w:tc>
        <w:tcPr>
          <w:tcW w:w="2706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522"/>
            <w:gridCol w:w="144"/>
            <w:gridCol w:w="144"/>
            <w:gridCol w:w="144"/>
          </w:tblGrid>
          <w:tr w:rsidR="00EC03A3" w:rsidTr="0075213D">
            <w:tc>
              <w:tcPr>
                <w:tcW w:w="9094" w:type="dxa"/>
              </w:tcPr>
              <w:tbl>
                <w:tblPr>
                  <w:tblStyle w:val="Mkatabulky"/>
                  <w:tblW w:w="13880" w:type="dxa"/>
                  <w:tblInd w:w="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327"/>
                  <w:gridCol w:w="3969"/>
                  <w:gridCol w:w="6584"/>
                </w:tblGrid>
                <w:tr w:rsidR="00EC03A3" w:rsidTr="0075213D">
                  <w:tc>
                    <w:tcPr>
                      <w:tcW w:w="3327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 w:rsidRPr="007E4C77">
                        <w:rPr>
                          <w:sz w:val="16"/>
                          <w:szCs w:val="16"/>
                        </w:rPr>
                        <w:t>Identifikátor DS: 4gpbfnq</w:t>
                      </w:r>
                    </w:p>
                  </w:tc>
                  <w:tc>
                    <w:tcPr>
                      <w:tcW w:w="3969" w:type="dxa"/>
                    </w:tcPr>
                    <w:p w:rsidR="00EC03A3" w:rsidRDefault="00EC03A3" w:rsidP="00EC03A3">
                      <w:pPr>
                        <w:pStyle w:val="Zpat"/>
                        <w:ind w:firstLine="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 383 700 111</w:t>
                      </w:r>
                    </w:p>
                  </w:tc>
                  <w:tc>
                    <w:tcPr>
                      <w:tcW w:w="6584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00251810</w:t>
                      </w:r>
                    </w:p>
                  </w:tc>
                </w:tr>
                <w:tr w:rsidR="00EC03A3" w:rsidTr="0075213D">
                  <w:tc>
                    <w:tcPr>
                      <w:tcW w:w="3327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e-podatelna: </w:t>
                      </w:r>
                      <w:hyperlink r:id="rId1" w:history="1">
                        <w:r w:rsidRPr="00FE3E35">
                          <w:rPr>
                            <w:rStyle w:val="Hypertextovodkaz"/>
                            <w:sz w:val="16"/>
                            <w:szCs w:val="16"/>
                          </w:rPr>
                          <w:t>epodatelna@mu-st.cz</w:t>
                        </w:r>
                      </w:hyperlink>
                    </w:p>
                  </w:tc>
                  <w:tc>
                    <w:tcPr>
                      <w:tcW w:w="3969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www.strakonice.eu</w:t>
                      </w:r>
                    </w:p>
                  </w:tc>
                  <w:tc>
                    <w:tcPr>
                      <w:tcW w:w="6584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DIČ: CZ00251810</w:t>
                      </w:r>
                    </w:p>
                  </w:tc>
                </w:tr>
              </w:tbl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  <w:jc w:val="right"/>
                </w:pP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8E" w:rsidRDefault="003F168E">
      <w:r>
        <w:separator/>
      </w:r>
    </w:p>
  </w:footnote>
  <w:footnote w:type="continuationSeparator" w:id="0">
    <w:p w:rsidR="003F168E" w:rsidRDefault="003F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07210"/>
    <w:rsid w:val="00016E17"/>
    <w:rsid w:val="00040BE5"/>
    <w:rsid w:val="00045978"/>
    <w:rsid w:val="000518FA"/>
    <w:rsid w:val="00071DA6"/>
    <w:rsid w:val="0008527B"/>
    <w:rsid w:val="000A44A8"/>
    <w:rsid w:val="000A59E8"/>
    <w:rsid w:val="000B5EEB"/>
    <w:rsid w:val="000C3845"/>
    <w:rsid w:val="000C6EA6"/>
    <w:rsid w:val="000D5B89"/>
    <w:rsid w:val="000E50E9"/>
    <w:rsid w:val="001076DC"/>
    <w:rsid w:val="0011333D"/>
    <w:rsid w:val="0015078A"/>
    <w:rsid w:val="0015262E"/>
    <w:rsid w:val="00194522"/>
    <w:rsid w:val="001C2CD2"/>
    <w:rsid w:val="001C78FF"/>
    <w:rsid w:val="001D1923"/>
    <w:rsid w:val="001E3657"/>
    <w:rsid w:val="001F5A7D"/>
    <w:rsid w:val="002052DA"/>
    <w:rsid w:val="00206C11"/>
    <w:rsid w:val="002250FF"/>
    <w:rsid w:val="00230C40"/>
    <w:rsid w:val="00246E5D"/>
    <w:rsid w:val="002B591A"/>
    <w:rsid w:val="002B6273"/>
    <w:rsid w:val="002C2C99"/>
    <w:rsid w:val="002D498F"/>
    <w:rsid w:val="003470C4"/>
    <w:rsid w:val="003767CB"/>
    <w:rsid w:val="003B469D"/>
    <w:rsid w:val="003C641B"/>
    <w:rsid w:val="003C6AD0"/>
    <w:rsid w:val="003C7A76"/>
    <w:rsid w:val="003C7D78"/>
    <w:rsid w:val="003D2F1E"/>
    <w:rsid w:val="003E5AC7"/>
    <w:rsid w:val="003F168E"/>
    <w:rsid w:val="0042072E"/>
    <w:rsid w:val="00464607"/>
    <w:rsid w:val="0047540F"/>
    <w:rsid w:val="0053294F"/>
    <w:rsid w:val="005A525D"/>
    <w:rsid w:val="005C01AB"/>
    <w:rsid w:val="005C18CE"/>
    <w:rsid w:val="005E0D25"/>
    <w:rsid w:val="005F5E02"/>
    <w:rsid w:val="00604B64"/>
    <w:rsid w:val="0061553D"/>
    <w:rsid w:val="00643AC0"/>
    <w:rsid w:val="006D6BDA"/>
    <w:rsid w:val="007325E0"/>
    <w:rsid w:val="0075584D"/>
    <w:rsid w:val="00796E74"/>
    <w:rsid w:val="007A29D5"/>
    <w:rsid w:val="00840F6E"/>
    <w:rsid w:val="008445D0"/>
    <w:rsid w:val="00877909"/>
    <w:rsid w:val="00882E52"/>
    <w:rsid w:val="008906AB"/>
    <w:rsid w:val="008B08F5"/>
    <w:rsid w:val="008D0E99"/>
    <w:rsid w:val="008E2729"/>
    <w:rsid w:val="008F4EAD"/>
    <w:rsid w:val="00900CE1"/>
    <w:rsid w:val="00903486"/>
    <w:rsid w:val="00903942"/>
    <w:rsid w:val="00920E88"/>
    <w:rsid w:val="009369C3"/>
    <w:rsid w:val="00940EA3"/>
    <w:rsid w:val="009545E5"/>
    <w:rsid w:val="0096490A"/>
    <w:rsid w:val="00966FEF"/>
    <w:rsid w:val="00985A2A"/>
    <w:rsid w:val="00987FF9"/>
    <w:rsid w:val="009B7F66"/>
    <w:rsid w:val="009C77F4"/>
    <w:rsid w:val="00A04369"/>
    <w:rsid w:val="00A73D41"/>
    <w:rsid w:val="00A8724D"/>
    <w:rsid w:val="00A91359"/>
    <w:rsid w:val="00A97DF0"/>
    <w:rsid w:val="00AC7C15"/>
    <w:rsid w:val="00B32D82"/>
    <w:rsid w:val="00B37BE5"/>
    <w:rsid w:val="00B46FF6"/>
    <w:rsid w:val="00B57478"/>
    <w:rsid w:val="00BA451D"/>
    <w:rsid w:val="00BF2EE9"/>
    <w:rsid w:val="00C00D3C"/>
    <w:rsid w:val="00C1778F"/>
    <w:rsid w:val="00C34CD4"/>
    <w:rsid w:val="00C5780A"/>
    <w:rsid w:val="00C62C96"/>
    <w:rsid w:val="00C86C22"/>
    <w:rsid w:val="00CA6A5A"/>
    <w:rsid w:val="00D158E6"/>
    <w:rsid w:val="00D415CB"/>
    <w:rsid w:val="00D45EC3"/>
    <w:rsid w:val="00D62181"/>
    <w:rsid w:val="00D711A0"/>
    <w:rsid w:val="00E42200"/>
    <w:rsid w:val="00E517FA"/>
    <w:rsid w:val="00E7038A"/>
    <w:rsid w:val="00E720D2"/>
    <w:rsid w:val="00E83172"/>
    <w:rsid w:val="00E8799D"/>
    <w:rsid w:val="00E9174B"/>
    <w:rsid w:val="00EB4EB3"/>
    <w:rsid w:val="00EC03A3"/>
    <w:rsid w:val="00F04A7A"/>
    <w:rsid w:val="00F338FE"/>
    <w:rsid w:val="00F40532"/>
    <w:rsid w:val="00F56743"/>
    <w:rsid w:val="00F75F7E"/>
    <w:rsid w:val="00FA7780"/>
    <w:rsid w:val="00FB207E"/>
    <w:rsid w:val="00FC2E48"/>
    <w:rsid w:val="00FD150D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499D0"/>
  <w15:chartTrackingRefBased/>
  <w15:docId w15:val="{A1309F85-8B19-458B-92FB-C5F5D80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C78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7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FED2-A158-419D-A7C2-600F8F20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6950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4</cp:revision>
  <cp:lastPrinted>2021-06-09T07:23:00Z</cp:lastPrinted>
  <dcterms:created xsi:type="dcterms:W3CDTF">2021-06-11T06:55:00Z</dcterms:created>
  <dcterms:modified xsi:type="dcterms:W3CDTF">2021-06-14T08:01:00Z</dcterms:modified>
</cp:coreProperties>
</file>