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BFDB" w14:textId="77777777" w:rsidR="0078268D" w:rsidRPr="00281E5D" w:rsidRDefault="000D5B87" w:rsidP="0078268D">
      <w:pPr>
        <w:pStyle w:val="Default"/>
        <w:jc w:val="center"/>
        <w:rPr>
          <w:rFonts w:ascii="Tahoma" w:hAnsi="Tahoma" w:cs="Tahoma"/>
          <w:b/>
          <w:color w:val="auto"/>
          <w:szCs w:val="20"/>
        </w:rPr>
      </w:pPr>
      <w:r w:rsidRPr="00281E5D">
        <w:rPr>
          <w:rFonts w:ascii="Tahoma" w:hAnsi="Tahoma" w:cs="Tahoma"/>
          <w:b/>
          <w:color w:val="auto"/>
          <w:szCs w:val="20"/>
        </w:rPr>
        <w:t>Obsah Z</w:t>
      </w:r>
      <w:r w:rsidR="0078268D" w:rsidRPr="00281E5D">
        <w:rPr>
          <w:rFonts w:ascii="Tahoma" w:hAnsi="Tahoma" w:cs="Tahoma"/>
          <w:b/>
          <w:color w:val="auto"/>
          <w:szCs w:val="20"/>
        </w:rPr>
        <w:t xml:space="preserve">měny č. </w:t>
      </w:r>
      <w:r w:rsidRPr="00281E5D">
        <w:rPr>
          <w:rFonts w:ascii="Tahoma" w:hAnsi="Tahoma" w:cs="Tahoma"/>
          <w:b/>
          <w:color w:val="auto"/>
          <w:szCs w:val="20"/>
        </w:rPr>
        <w:t>1</w:t>
      </w:r>
      <w:r w:rsidR="0005607E">
        <w:rPr>
          <w:rFonts w:ascii="Tahoma" w:hAnsi="Tahoma" w:cs="Tahoma"/>
          <w:b/>
          <w:color w:val="auto"/>
          <w:szCs w:val="20"/>
        </w:rPr>
        <w:t>3</w:t>
      </w:r>
      <w:r w:rsidR="0078268D" w:rsidRPr="00281E5D">
        <w:rPr>
          <w:rFonts w:ascii="Tahoma" w:hAnsi="Tahoma" w:cs="Tahoma"/>
          <w:b/>
          <w:color w:val="auto"/>
          <w:szCs w:val="20"/>
        </w:rPr>
        <w:t xml:space="preserve"> Územního plánu Strakonice</w:t>
      </w:r>
    </w:p>
    <w:p w14:paraId="16EB14D8" w14:textId="77777777" w:rsidR="00124234" w:rsidRPr="00281E5D" w:rsidRDefault="007023C9" w:rsidP="00124234">
      <w:pPr>
        <w:pStyle w:val="Default"/>
        <w:jc w:val="center"/>
        <w:rPr>
          <w:rFonts w:ascii="Tahoma" w:hAnsi="Tahoma" w:cs="Tahoma"/>
          <w:i/>
          <w:color w:val="auto"/>
          <w:sz w:val="20"/>
          <w:szCs w:val="20"/>
        </w:rPr>
      </w:pPr>
      <w:r>
        <w:rPr>
          <w:rFonts w:ascii="Tahoma" w:hAnsi="Tahoma" w:cs="Tahoma"/>
          <w:i/>
          <w:color w:val="auto"/>
          <w:sz w:val="20"/>
          <w:szCs w:val="20"/>
        </w:rPr>
        <w:t>(příloha usnesení Z</w:t>
      </w:r>
      <w:r w:rsidR="00124234" w:rsidRPr="00281E5D">
        <w:rPr>
          <w:rFonts w:ascii="Tahoma" w:hAnsi="Tahoma" w:cs="Tahoma"/>
          <w:i/>
          <w:color w:val="auto"/>
          <w:sz w:val="20"/>
          <w:szCs w:val="20"/>
        </w:rPr>
        <w:t xml:space="preserve">astupitelstva města Strakonice o pořízení Změny č. </w:t>
      </w:r>
      <w:r w:rsidR="000D5B87" w:rsidRPr="00281E5D">
        <w:rPr>
          <w:rFonts w:ascii="Tahoma" w:hAnsi="Tahoma" w:cs="Tahoma"/>
          <w:i/>
          <w:color w:val="auto"/>
          <w:sz w:val="20"/>
          <w:szCs w:val="20"/>
        </w:rPr>
        <w:t>1</w:t>
      </w:r>
      <w:r w:rsidR="0005607E">
        <w:rPr>
          <w:rFonts w:ascii="Tahoma" w:hAnsi="Tahoma" w:cs="Tahoma"/>
          <w:i/>
          <w:color w:val="auto"/>
          <w:sz w:val="20"/>
          <w:szCs w:val="20"/>
        </w:rPr>
        <w:t>3</w:t>
      </w:r>
      <w:r w:rsidR="00124234" w:rsidRPr="00281E5D">
        <w:rPr>
          <w:rFonts w:ascii="Tahoma" w:hAnsi="Tahoma" w:cs="Tahoma"/>
          <w:i/>
          <w:color w:val="auto"/>
          <w:sz w:val="20"/>
          <w:szCs w:val="20"/>
        </w:rPr>
        <w:t xml:space="preserve"> Územního plánu Strakonice)</w:t>
      </w:r>
    </w:p>
    <w:p w14:paraId="538B65AE" w14:textId="77777777" w:rsidR="0078268D" w:rsidRPr="006A3AB4" w:rsidRDefault="0078268D" w:rsidP="0078268D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5C89B6E" w14:textId="77777777" w:rsidR="00F13353" w:rsidRPr="006A3AB4" w:rsidRDefault="00FD33EB" w:rsidP="00F13353">
      <w:pPr>
        <w:pStyle w:val="Default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A3AB4">
        <w:rPr>
          <w:rFonts w:ascii="Tahoma" w:hAnsi="Tahoma" w:cs="Tahoma"/>
          <w:b/>
          <w:color w:val="auto"/>
          <w:sz w:val="20"/>
          <w:szCs w:val="20"/>
        </w:rPr>
        <w:t>Požadavek na obsah z</w:t>
      </w:r>
      <w:r w:rsidR="00F13353" w:rsidRPr="006A3AB4">
        <w:rPr>
          <w:rFonts w:ascii="Tahoma" w:hAnsi="Tahoma" w:cs="Tahoma"/>
          <w:b/>
          <w:color w:val="auto"/>
          <w:sz w:val="20"/>
          <w:szCs w:val="20"/>
        </w:rPr>
        <w:t>měny územního plánu:</w:t>
      </w:r>
    </w:p>
    <w:p w14:paraId="1BFF8EEC" w14:textId="77777777" w:rsidR="00444672" w:rsidRPr="006A3AB4" w:rsidRDefault="0010589A" w:rsidP="0078268D">
      <w:pPr>
        <w:pStyle w:val="Default"/>
        <w:jc w:val="both"/>
        <w:rPr>
          <w:rFonts w:ascii="Tahoma" w:hAnsi="Tahoma" w:cs="Tahoma"/>
          <w:color w:val="auto"/>
          <w:sz w:val="20"/>
        </w:rPr>
      </w:pPr>
      <w:r w:rsidRPr="006A3AB4">
        <w:rPr>
          <w:rFonts w:ascii="Tahoma" w:hAnsi="Tahoma" w:cs="Tahoma"/>
          <w:color w:val="auto"/>
          <w:sz w:val="20"/>
        </w:rPr>
        <w:t xml:space="preserve">Obsahem změny bude </w:t>
      </w:r>
      <w:r w:rsidR="006A3AB4" w:rsidRPr="006A3AB4">
        <w:rPr>
          <w:rFonts w:ascii="Tahoma" w:hAnsi="Tahoma" w:cs="Tahoma"/>
          <w:color w:val="auto"/>
          <w:sz w:val="20"/>
        </w:rPr>
        <w:t>převedení Územního plánu Strakonice v platném znění do jednotného standardu územně plánovací dokumentace.</w:t>
      </w:r>
    </w:p>
    <w:p w14:paraId="361AC3E9" w14:textId="77777777" w:rsidR="006A3AB4" w:rsidRPr="006A3AB4" w:rsidRDefault="006A3AB4" w:rsidP="0078268D">
      <w:pPr>
        <w:pStyle w:val="Default"/>
        <w:jc w:val="both"/>
        <w:rPr>
          <w:rFonts w:ascii="Tahoma" w:hAnsi="Tahoma" w:cs="Tahoma"/>
          <w:color w:val="auto"/>
          <w:sz w:val="20"/>
        </w:rPr>
      </w:pPr>
    </w:p>
    <w:p w14:paraId="3BDA82C2" w14:textId="77777777" w:rsidR="007E1AA9" w:rsidRPr="006A3AB4" w:rsidRDefault="007E1AA9" w:rsidP="007E1AA9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A3AB4">
        <w:rPr>
          <w:rFonts w:ascii="Tahoma" w:hAnsi="Tahoma" w:cs="Tahoma"/>
          <w:b/>
          <w:bCs/>
          <w:color w:val="auto"/>
          <w:sz w:val="20"/>
          <w:szCs w:val="20"/>
        </w:rPr>
        <w:t>Upřesnění požadavků vyplývajících z politiky územního rozvoje:</w:t>
      </w:r>
    </w:p>
    <w:p w14:paraId="48D72065" w14:textId="77777777" w:rsidR="007E1AA9" w:rsidRPr="006A3AB4" w:rsidRDefault="007E1AA9" w:rsidP="007E1AA9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A3AB4">
        <w:rPr>
          <w:rFonts w:ascii="Tahoma" w:hAnsi="Tahoma" w:cs="Tahoma"/>
          <w:color w:val="auto"/>
          <w:sz w:val="20"/>
          <w:szCs w:val="20"/>
        </w:rPr>
        <w:t>Navrhovaná změna územního plánu není v rozporu s Politikou územního rozvoje ČR ve znění jejích aktualizací.</w:t>
      </w:r>
    </w:p>
    <w:p w14:paraId="0002AD52" w14:textId="77777777" w:rsidR="00444672" w:rsidRPr="00281E5D" w:rsidRDefault="00444672" w:rsidP="0078268D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01BFC21D" w14:textId="77777777" w:rsidR="007E1AA9" w:rsidRPr="00281E5D" w:rsidRDefault="007E1AA9" w:rsidP="007E1AA9">
      <w:pPr>
        <w:pStyle w:val="Default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81E5D">
        <w:rPr>
          <w:rFonts w:ascii="Tahoma" w:hAnsi="Tahoma" w:cs="Tahoma"/>
          <w:b/>
          <w:color w:val="auto"/>
          <w:sz w:val="20"/>
          <w:szCs w:val="20"/>
        </w:rPr>
        <w:t xml:space="preserve">Upřesnění požadavků vyplývajících územně plánovací dokumentace vydané krajem: </w:t>
      </w:r>
    </w:p>
    <w:p w14:paraId="3486832B" w14:textId="77777777" w:rsidR="007E1AA9" w:rsidRPr="00281E5D" w:rsidRDefault="007E1AA9" w:rsidP="007E1AA9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281E5D">
        <w:rPr>
          <w:rFonts w:ascii="Tahoma" w:hAnsi="Tahoma" w:cs="Tahoma"/>
          <w:color w:val="auto"/>
          <w:sz w:val="20"/>
          <w:szCs w:val="20"/>
        </w:rPr>
        <w:t>Navrhovaná změna územního plánu bude zpracována v souladu se Zásadami územního rozvoje Jihočeského kraje ve znění jejich aktualizací. Pro řešené území nevyplývá ze Zásad územního rozvoje Jihočeského kraje žádný nový záměr.</w:t>
      </w:r>
    </w:p>
    <w:p w14:paraId="2762C584" w14:textId="77777777" w:rsidR="007E1AA9" w:rsidRPr="00281E5D" w:rsidRDefault="007E1AA9" w:rsidP="007E1AA9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3400F81" w14:textId="77777777" w:rsidR="007E1AA9" w:rsidRPr="00281E5D" w:rsidRDefault="007E1AA9" w:rsidP="007E1AA9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281E5D">
        <w:rPr>
          <w:rFonts w:ascii="Tahoma" w:hAnsi="Tahoma" w:cs="Tahoma"/>
          <w:b/>
          <w:bCs/>
          <w:color w:val="auto"/>
          <w:sz w:val="20"/>
          <w:szCs w:val="20"/>
        </w:rPr>
        <w:t>Upřesnění požadavků vyplývajících z územně analytických podkladů, zejména z problémů určených k řešení v územně plánovací dokumentaci a případně doplňujících průzkumů a rozborů:</w:t>
      </w:r>
    </w:p>
    <w:p w14:paraId="1B9F8455" w14:textId="77777777" w:rsidR="00444672" w:rsidRPr="00281E5D" w:rsidRDefault="007E1AA9" w:rsidP="0078268D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281E5D">
        <w:rPr>
          <w:rFonts w:ascii="Tahoma" w:hAnsi="Tahoma" w:cs="Tahoma"/>
          <w:color w:val="auto"/>
          <w:sz w:val="20"/>
          <w:szCs w:val="20"/>
        </w:rPr>
        <w:t>Z územně analytických podkladů nevyplývá potřeba řešení žádného problému</w:t>
      </w:r>
      <w:r w:rsidR="0005607E">
        <w:rPr>
          <w:rFonts w:ascii="Tahoma" w:hAnsi="Tahoma" w:cs="Tahoma"/>
          <w:color w:val="auto"/>
          <w:sz w:val="20"/>
          <w:szCs w:val="20"/>
        </w:rPr>
        <w:t xml:space="preserve"> k danému tématu</w:t>
      </w:r>
      <w:r w:rsidRPr="00281E5D">
        <w:rPr>
          <w:rFonts w:ascii="Tahoma" w:hAnsi="Tahoma" w:cs="Tahoma"/>
          <w:color w:val="auto"/>
          <w:sz w:val="20"/>
          <w:szCs w:val="20"/>
        </w:rPr>
        <w:t>.</w:t>
      </w:r>
    </w:p>
    <w:p w14:paraId="51A47AC2" w14:textId="77777777" w:rsidR="007E1AA9" w:rsidRPr="00281E5D" w:rsidRDefault="007E1AA9" w:rsidP="0078268D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2E064210" w14:textId="77777777" w:rsidR="0078268D" w:rsidRPr="00281E5D" w:rsidRDefault="0078268D" w:rsidP="0078268D">
      <w:pPr>
        <w:pStyle w:val="Default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81E5D">
        <w:rPr>
          <w:rFonts w:ascii="Tahoma" w:hAnsi="Tahoma" w:cs="Tahoma"/>
          <w:b/>
          <w:color w:val="auto"/>
          <w:sz w:val="20"/>
          <w:szCs w:val="20"/>
        </w:rPr>
        <w:t xml:space="preserve">Požadavek </w:t>
      </w:r>
      <w:r w:rsidR="00FD33EB" w:rsidRPr="00281E5D">
        <w:rPr>
          <w:rFonts w:ascii="Tahoma" w:hAnsi="Tahoma" w:cs="Tahoma"/>
          <w:b/>
          <w:color w:val="auto"/>
          <w:sz w:val="20"/>
          <w:szCs w:val="20"/>
        </w:rPr>
        <w:t>na formu zpracování</w:t>
      </w:r>
      <w:r w:rsidRPr="00281E5D">
        <w:rPr>
          <w:rFonts w:ascii="Tahoma" w:hAnsi="Tahoma" w:cs="Tahoma"/>
          <w:b/>
          <w:color w:val="auto"/>
          <w:sz w:val="20"/>
          <w:szCs w:val="20"/>
        </w:rPr>
        <w:t xml:space="preserve"> změny územního plánu:</w:t>
      </w:r>
    </w:p>
    <w:p w14:paraId="412134A2" w14:textId="77777777" w:rsidR="007E1AA9" w:rsidRPr="00281E5D" w:rsidRDefault="007E1AA9" w:rsidP="007E1AA9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281E5D">
        <w:rPr>
          <w:rFonts w:ascii="Tahoma" w:hAnsi="Tahoma" w:cs="Tahoma"/>
          <w:color w:val="auto"/>
          <w:sz w:val="20"/>
          <w:szCs w:val="20"/>
        </w:rPr>
        <w:t>Změna č. 1</w:t>
      </w:r>
      <w:r w:rsidR="0005607E">
        <w:rPr>
          <w:rFonts w:ascii="Tahoma" w:hAnsi="Tahoma" w:cs="Tahoma"/>
          <w:color w:val="auto"/>
          <w:sz w:val="20"/>
          <w:szCs w:val="20"/>
        </w:rPr>
        <w:t>3</w:t>
      </w:r>
      <w:r w:rsidRPr="00281E5D">
        <w:rPr>
          <w:rFonts w:ascii="Tahoma" w:hAnsi="Tahoma" w:cs="Tahoma"/>
          <w:color w:val="auto"/>
          <w:sz w:val="20"/>
          <w:szCs w:val="20"/>
        </w:rPr>
        <w:t xml:space="preserve"> Územního plánu Strakonice bude zpracována dle zákona č. 183/2006 Sb., o územním plánování a stavebním řádu (stavební zákon), ve znění pozdějších předpisů a v souladu s příslušnými prováděcími vyhláškami a dle metodických doporučení Ministerstva pro místní rozvoj ČR.</w:t>
      </w:r>
    </w:p>
    <w:p w14:paraId="31ECF601" w14:textId="77777777" w:rsidR="007E1AA9" w:rsidRPr="00281E5D" w:rsidRDefault="007E1AA9" w:rsidP="007E1A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81E5D">
        <w:rPr>
          <w:rFonts w:ascii="Tahoma" w:hAnsi="Tahoma" w:cs="Tahoma"/>
          <w:sz w:val="20"/>
          <w:szCs w:val="20"/>
        </w:rPr>
        <w:t xml:space="preserve">Počty jednotlivých kompletních </w:t>
      </w:r>
      <w:proofErr w:type="spellStart"/>
      <w:r w:rsidRPr="00281E5D">
        <w:rPr>
          <w:rFonts w:ascii="Tahoma" w:hAnsi="Tahoma" w:cs="Tahoma"/>
          <w:sz w:val="20"/>
          <w:szCs w:val="20"/>
        </w:rPr>
        <w:t>paré</w:t>
      </w:r>
      <w:proofErr w:type="spellEnd"/>
      <w:r w:rsidRPr="00281E5D">
        <w:rPr>
          <w:rFonts w:ascii="Tahoma" w:hAnsi="Tahoma" w:cs="Tahoma"/>
          <w:sz w:val="20"/>
          <w:szCs w:val="20"/>
        </w:rPr>
        <w:t xml:space="preserve"> dokumentace změny Územního plánu Strakonice pro jednotlivé fáze se stanovují následovně: dokumentace návrhu Změny č. 1</w:t>
      </w:r>
      <w:r w:rsidR="0005607E">
        <w:rPr>
          <w:rFonts w:ascii="Tahoma" w:hAnsi="Tahoma" w:cs="Tahoma"/>
          <w:sz w:val="20"/>
          <w:szCs w:val="20"/>
        </w:rPr>
        <w:t>3</w:t>
      </w:r>
      <w:r w:rsidRPr="00281E5D">
        <w:rPr>
          <w:rFonts w:ascii="Tahoma" w:hAnsi="Tahoma" w:cs="Tahoma"/>
          <w:sz w:val="20"/>
          <w:szCs w:val="20"/>
        </w:rPr>
        <w:t xml:space="preserve"> Územního plánu Strakonice pro účely veřejného projednání v počtu 2 </w:t>
      </w:r>
      <w:proofErr w:type="spellStart"/>
      <w:r w:rsidRPr="00281E5D">
        <w:rPr>
          <w:rFonts w:ascii="Tahoma" w:hAnsi="Tahoma" w:cs="Tahoma"/>
          <w:sz w:val="20"/>
          <w:szCs w:val="20"/>
        </w:rPr>
        <w:t>paré</w:t>
      </w:r>
      <w:proofErr w:type="spellEnd"/>
      <w:r w:rsidRPr="00281E5D">
        <w:rPr>
          <w:rFonts w:ascii="Tahoma" w:hAnsi="Tahoma" w:cs="Tahoma"/>
          <w:sz w:val="20"/>
          <w:szCs w:val="20"/>
        </w:rPr>
        <w:t>, dokumentace Změny č. 1</w:t>
      </w:r>
      <w:r w:rsidR="0005607E">
        <w:rPr>
          <w:rFonts w:ascii="Tahoma" w:hAnsi="Tahoma" w:cs="Tahoma"/>
          <w:sz w:val="20"/>
          <w:szCs w:val="20"/>
        </w:rPr>
        <w:t>3</w:t>
      </w:r>
      <w:r w:rsidRPr="00281E5D">
        <w:rPr>
          <w:rFonts w:ascii="Tahoma" w:hAnsi="Tahoma" w:cs="Tahoma"/>
          <w:sz w:val="20"/>
          <w:szCs w:val="20"/>
        </w:rPr>
        <w:t xml:space="preserve"> Územního plánu Strakonice v počtu 4 </w:t>
      </w:r>
      <w:proofErr w:type="spellStart"/>
      <w:r w:rsidRPr="00281E5D">
        <w:rPr>
          <w:rFonts w:ascii="Tahoma" w:hAnsi="Tahoma" w:cs="Tahoma"/>
          <w:sz w:val="20"/>
          <w:szCs w:val="20"/>
        </w:rPr>
        <w:t>paré</w:t>
      </w:r>
      <w:proofErr w:type="spellEnd"/>
      <w:r w:rsidRPr="00281E5D">
        <w:rPr>
          <w:rFonts w:ascii="Tahoma" w:hAnsi="Tahoma" w:cs="Tahoma"/>
          <w:sz w:val="20"/>
          <w:szCs w:val="20"/>
        </w:rPr>
        <w:t>, dokumentace úplného znění Územního plánu Strakonic</w:t>
      </w:r>
      <w:r w:rsidR="006A3AB4">
        <w:rPr>
          <w:rFonts w:ascii="Tahoma" w:hAnsi="Tahoma" w:cs="Tahoma"/>
          <w:sz w:val="20"/>
          <w:szCs w:val="20"/>
        </w:rPr>
        <w:t xml:space="preserve">e po této změně v počtu 4 </w:t>
      </w:r>
      <w:proofErr w:type="spellStart"/>
      <w:r w:rsidR="006A3AB4">
        <w:rPr>
          <w:rFonts w:ascii="Tahoma" w:hAnsi="Tahoma" w:cs="Tahoma"/>
          <w:sz w:val="20"/>
          <w:szCs w:val="20"/>
        </w:rPr>
        <w:t>paré</w:t>
      </w:r>
      <w:proofErr w:type="spellEnd"/>
      <w:r w:rsidR="006A3AB4">
        <w:rPr>
          <w:rFonts w:ascii="Tahoma" w:hAnsi="Tahoma" w:cs="Tahoma"/>
          <w:sz w:val="20"/>
          <w:szCs w:val="20"/>
        </w:rPr>
        <w:t>.</w:t>
      </w:r>
    </w:p>
    <w:sectPr w:rsidR="007E1AA9" w:rsidRPr="00281E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C049" w14:textId="77777777" w:rsidR="00FC70C5" w:rsidRDefault="00FC70C5" w:rsidP="00566B00">
      <w:pPr>
        <w:spacing w:after="0" w:line="240" w:lineRule="auto"/>
      </w:pPr>
      <w:r>
        <w:separator/>
      </w:r>
    </w:p>
  </w:endnote>
  <w:endnote w:type="continuationSeparator" w:id="0">
    <w:p w14:paraId="467C598C" w14:textId="77777777" w:rsidR="00FC70C5" w:rsidRDefault="00FC70C5" w:rsidP="0056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966356"/>
      <w:docPartObj>
        <w:docPartGallery w:val="Page Numbers (Bottom of Page)"/>
        <w:docPartUnique/>
      </w:docPartObj>
    </w:sdtPr>
    <w:sdtContent>
      <w:p w14:paraId="0B04D9E2" w14:textId="77777777" w:rsidR="00566B00" w:rsidRDefault="00566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D1A">
          <w:rPr>
            <w:noProof/>
          </w:rPr>
          <w:t>1</w:t>
        </w:r>
        <w:r>
          <w:fldChar w:fldCharType="end"/>
        </w:r>
      </w:p>
    </w:sdtContent>
  </w:sdt>
  <w:p w14:paraId="5427587D" w14:textId="77777777" w:rsidR="00566B00" w:rsidRDefault="00566B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79AA" w14:textId="77777777" w:rsidR="00FC70C5" w:rsidRDefault="00FC70C5" w:rsidP="00566B00">
      <w:pPr>
        <w:spacing w:after="0" w:line="240" w:lineRule="auto"/>
      </w:pPr>
      <w:r>
        <w:separator/>
      </w:r>
    </w:p>
  </w:footnote>
  <w:footnote w:type="continuationSeparator" w:id="0">
    <w:p w14:paraId="221F2D9C" w14:textId="77777777" w:rsidR="00FC70C5" w:rsidRDefault="00FC70C5" w:rsidP="0056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29EB" w14:textId="00F8CC61" w:rsidR="00B10D1A" w:rsidRDefault="00B10D1A" w:rsidP="00B10D1A">
    <w:pPr>
      <w:pStyle w:val="Zhlav"/>
      <w:rPr>
        <w:rFonts w:ascii="Tahoma" w:hAnsi="Tahoma" w:cs="Tahoma"/>
        <w:sz w:val="20"/>
      </w:rPr>
    </w:pPr>
    <w:r w:rsidRPr="005F0205">
      <w:rPr>
        <w:rFonts w:ascii="Tahoma" w:hAnsi="Tahoma" w:cs="Tahoma"/>
        <w:sz w:val="20"/>
        <w:szCs w:val="20"/>
      </w:rPr>
      <w:t>Veřejná zakázka malého rozsahu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  <w:t xml:space="preserve">Příloha </w:t>
    </w:r>
    <w:r w:rsidR="00F6371B">
      <w:rPr>
        <w:rFonts w:ascii="Tahoma" w:hAnsi="Tahoma" w:cs="Tahoma"/>
        <w:sz w:val="20"/>
      </w:rPr>
      <w:t>č. 2 ZD</w:t>
    </w:r>
  </w:p>
  <w:p w14:paraId="1F16153C" w14:textId="77777777" w:rsidR="00B10D1A" w:rsidRPr="00B10D1A" w:rsidRDefault="00B10D1A">
    <w:pPr>
      <w:pStyle w:val="Zhlav"/>
      <w:rPr>
        <w:rFonts w:ascii="Tahoma" w:hAnsi="Tahoma" w:cs="Tahoma"/>
        <w:sz w:val="20"/>
      </w:rPr>
    </w:pPr>
    <w:r w:rsidRPr="005F0205">
      <w:rPr>
        <w:rFonts w:ascii="Tahoma" w:hAnsi="Tahoma" w:cs="Tahoma"/>
        <w:sz w:val="20"/>
        <w:szCs w:val="20"/>
      </w:rPr>
      <w:t>Změna č. 13 Územního plánu Strakonice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7D8C"/>
    <w:multiLevelType w:val="hybridMultilevel"/>
    <w:tmpl w:val="C62653C6"/>
    <w:lvl w:ilvl="0" w:tplc="B682297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850D6"/>
    <w:multiLevelType w:val="hybridMultilevel"/>
    <w:tmpl w:val="AAF0396E"/>
    <w:lvl w:ilvl="0" w:tplc="EDF80C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496777">
    <w:abstractNumId w:val="1"/>
  </w:num>
  <w:num w:numId="2" w16cid:durableId="140884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8D"/>
    <w:rsid w:val="0005607E"/>
    <w:rsid w:val="000D5B87"/>
    <w:rsid w:val="000E3FED"/>
    <w:rsid w:val="000F4C33"/>
    <w:rsid w:val="000F5FC1"/>
    <w:rsid w:val="0010589A"/>
    <w:rsid w:val="00124234"/>
    <w:rsid w:val="00182A08"/>
    <w:rsid w:val="001A4156"/>
    <w:rsid w:val="00281E5D"/>
    <w:rsid w:val="002E15C8"/>
    <w:rsid w:val="002F240F"/>
    <w:rsid w:val="00444672"/>
    <w:rsid w:val="005050A0"/>
    <w:rsid w:val="0052108B"/>
    <w:rsid w:val="00534E29"/>
    <w:rsid w:val="00566B00"/>
    <w:rsid w:val="005909B9"/>
    <w:rsid w:val="005D28B2"/>
    <w:rsid w:val="005F320C"/>
    <w:rsid w:val="0067538E"/>
    <w:rsid w:val="006A3AB4"/>
    <w:rsid w:val="007023C9"/>
    <w:rsid w:val="0078268D"/>
    <w:rsid w:val="007E1AA9"/>
    <w:rsid w:val="0080375A"/>
    <w:rsid w:val="008A01FF"/>
    <w:rsid w:val="00903485"/>
    <w:rsid w:val="00922006"/>
    <w:rsid w:val="00931C24"/>
    <w:rsid w:val="009D0250"/>
    <w:rsid w:val="009F0C6F"/>
    <w:rsid w:val="00A93B2A"/>
    <w:rsid w:val="00A94A45"/>
    <w:rsid w:val="00AD351E"/>
    <w:rsid w:val="00B10D1A"/>
    <w:rsid w:val="00DA60D9"/>
    <w:rsid w:val="00E34A1D"/>
    <w:rsid w:val="00EF679C"/>
    <w:rsid w:val="00F13353"/>
    <w:rsid w:val="00F6371B"/>
    <w:rsid w:val="00F6597A"/>
    <w:rsid w:val="00FB0298"/>
    <w:rsid w:val="00FC70C5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7027"/>
  <w15:chartTrackingRefBased/>
  <w15:docId w15:val="{C4FEE908-0E14-42D5-8274-E259263F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1A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2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444672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467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3353"/>
    <w:pPr>
      <w:ind w:left="720"/>
      <w:contextualSpacing/>
    </w:pPr>
  </w:style>
  <w:style w:type="paragraph" w:customStyle="1" w:styleId="Normln0">
    <w:name w:val="Normln"/>
    <w:rsid w:val="00A93B2A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nhideWhenUsed/>
    <w:rsid w:val="0056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B00"/>
  </w:style>
  <w:style w:type="paragraph" w:styleId="Zpat">
    <w:name w:val="footer"/>
    <w:basedOn w:val="Normln"/>
    <w:link w:val="ZpatChar"/>
    <w:uiPriority w:val="99"/>
    <w:unhideWhenUsed/>
    <w:rsid w:val="0056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Slámová</dc:creator>
  <cp:keywords/>
  <dc:description/>
  <cp:lastModifiedBy>Jindřich Kotrch</cp:lastModifiedBy>
  <cp:revision>4</cp:revision>
  <dcterms:created xsi:type="dcterms:W3CDTF">2023-04-12T09:11:00Z</dcterms:created>
  <dcterms:modified xsi:type="dcterms:W3CDTF">2023-05-24T05:58:00Z</dcterms:modified>
</cp:coreProperties>
</file>