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1C78FF" w:rsidRPr="00EC6276" w:rsidTr="0075213D">
        <w:trPr>
          <w:trHeight w:val="552"/>
        </w:trPr>
        <w:tc>
          <w:tcPr>
            <w:tcW w:w="1701" w:type="dxa"/>
            <w:vMerge w:val="restart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FD09622" wp14:editId="701C6E04">
                  <wp:extent cx="904875" cy="1047750"/>
                  <wp:effectExtent l="0" t="0" r="9525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</w:tcPr>
          <w:p w:rsidR="001C78FF" w:rsidRPr="001A3C52" w:rsidRDefault="001C78FF" w:rsidP="0075213D">
            <w:pPr>
              <w:rPr>
                <w:rFonts w:ascii="Tahoma" w:hAnsi="Tahoma" w:cs="Tahoma"/>
              </w:rPr>
            </w:pPr>
            <w:r w:rsidRPr="001A3C52">
              <w:rPr>
                <w:rFonts w:ascii="Tahoma" w:hAnsi="Tahoma" w:cs="Tahoma"/>
                <w:sz w:val="40"/>
                <w:szCs w:val="40"/>
              </w:rPr>
              <w:t>Městský úřad Strakonice</w:t>
            </w:r>
          </w:p>
        </w:tc>
      </w:tr>
      <w:tr w:rsidR="001C78FF" w:rsidRPr="00EC6276" w:rsidTr="0075213D">
        <w:trPr>
          <w:trHeight w:val="301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Odbor</w:t>
            </w:r>
            <w:r>
              <w:rPr>
                <w:rFonts w:ascii="Tahoma" w:hAnsi="Tahoma" w:cs="Tahoma"/>
              </w:rPr>
              <w:t xml:space="preserve"> majetkový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rPr>
          <w:trHeight w:val="301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Velké náměstí 2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415F0A" w:rsidRDefault="001C78FF" w:rsidP="0075213D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386 01 Strakonice</w:t>
            </w: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BF0546" w:rsidRDefault="001C78FF" w:rsidP="0075213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rPr>
          <w:trHeight w:val="130"/>
        </w:trPr>
        <w:tc>
          <w:tcPr>
            <w:tcW w:w="1701" w:type="dxa"/>
            <w:vMerge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EC6276" w:rsidTr="0075213D"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</w:tcPr>
          <w:p w:rsidR="001C78FF" w:rsidRPr="00C00727" w:rsidRDefault="00D8338A" w:rsidP="00C626EF">
            <w:pPr>
              <w:rPr>
                <w:rFonts w:ascii="Tahoma" w:hAnsi="Tahoma" w:cs="Tahoma"/>
                <w:sz w:val="16"/>
                <w:szCs w:val="16"/>
              </w:rPr>
            </w:pPr>
            <w:r w:rsidRPr="00D8338A">
              <w:rPr>
                <w:rFonts w:ascii="Tahoma" w:hAnsi="Tahoma" w:cs="Tahoma"/>
                <w:sz w:val="16"/>
                <w:szCs w:val="16"/>
              </w:rPr>
              <w:t>MUST/019167/2024/MAJ/Hou</w:t>
            </w:r>
          </w:p>
        </w:tc>
        <w:tc>
          <w:tcPr>
            <w:tcW w:w="3392" w:type="dxa"/>
          </w:tcPr>
          <w:p w:rsidR="001C78FF" w:rsidRPr="00BF0546" w:rsidRDefault="001C78FF" w:rsidP="0075213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z</w:t>
            </w:r>
            <w:r w:rsidRPr="00C00727">
              <w:rPr>
                <w:rFonts w:ascii="Tahoma" w:hAnsi="Tahoma" w:cs="Tahoma"/>
                <w:sz w:val="16"/>
                <w:szCs w:val="16"/>
              </w:rPr>
              <w:t>n.: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C78FF" w:rsidRPr="0012076B" w:rsidRDefault="001C78FF" w:rsidP="0075213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 Houska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 xml:space="preserve">383 700 </w:t>
            </w: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</w:t>
            </w:r>
            <w:r w:rsidRPr="00C00727">
              <w:rPr>
                <w:rFonts w:ascii="Tahoma" w:hAnsi="Tahoma" w:cs="Tahoma"/>
                <w:sz w:val="16"/>
                <w:szCs w:val="16"/>
              </w:rPr>
              <w:t>.h</w:t>
            </w:r>
            <w:r>
              <w:rPr>
                <w:rFonts w:ascii="Tahoma" w:hAnsi="Tahoma" w:cs="Tahoma"/>
                <w:sz w:val="16"/>
                <w:szCs w:val="16"/>
              </w:rPr>
              <w:t>ouska</w:t>
            </w:r>
            <w:r w:rsidRPr="00C00727">
              <w:rPr>
                <w:rFonts w:ascii="Tahoma" w:hAnsi="Tahoma" w:cs="Tahoma"/>
                <w:sz w:val="16"/>
                <w:szCs w:val="16"/>
              </w:rPr>
              <w:t>@mu-st.cz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C78FF" w:rsidRPr="00EC6276" w:rsidRDefault="001C78FF" w:rsidP="0075213D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3969" w:type="dxa"/>
          </w:tcPr>
          <w:p w:rsidR="001C78FF" w:rsidRPr="00C00727" w:rsidRDefault="007469E6" w:rsidP="007469E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24.4.2024</w:t>
            </w:r>
            <w:proofErr w:type="gramEnd"/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78FF" w:rsidRPr="00C00727" w:rsidTr="0075213D">
        <w:trPr>
          <w:trHeight w:val="227"/>
        </w:trPr>
        <w:tc>
          <w:tcPr>
            <w:tcW w:w="1701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Vypraveno:</w:t>
            </w:r>
            <w:r w:rsidR="0065449F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3969" w:type="dxa"/>
          </w:tcPr>
          <w:p w:rsidR="001C78FF" w:rsidRPr="00C00727" w:rsidRDefault="007469E6" w:rsidP="007469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24.4.</w:t>
            </w:r>
            <w:r w:rsidR="0085032D">
              <w:rPr>
                <w:rFonts w:ascii="Tahoma" w:hAnsi="Tahoma" w:cs="Tahoma"/>
                <w:sz w:val="16"/>
                <w:szCs w:val="16"/>
              </w:rPr>
              <w:t>202</w:t>
            </w:r>
            <w:r w:rsidR="0065449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92" w:type="dxa"/>
          </w:tcPr>
          <w:p w:rsidR="001C78FF" w:rsidRPr="00C00727" w:rsidRDefault="001C78FF" w:rsidP="0075213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46FF6" w:rsidRDefault="00B46F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40BE5" w:rsidRPr="001C78FF" w:rsidRDefault="00040BE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D2E74" w:rsidRDefault="008D2E74" w:rsidP="008D2E7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F04A7A" w:rsidRPr="001C78FF">
        <w:rPr>
          <w:rFonts w:ascii="Tahoma" w:hAnsi="Tahoma" w:cs="Tahoma"/>
          <w:b/>
        </w:rPr>
        <w:t>Výzva k podání nabídky  na realizaci veřejné</w:t>
      </w:r>
      <w:r>
        <w:rPr>
          <w:rFonts w:ascii="Tahoma" w:hAnsi="Tahoma" w:cs="Tahoma"/>
          <w:b/>
        </w:rPr>
        <w:t xml:space="preserve">  zakázky  malého rozsahu</w:t>
      </w:r>
    </w:p>
    <w:p w:rsidR="00F04A7A" w:rsidRPr="008D2E74" w:rsidRDefault="008D2E74" w:rsidP="008D2E7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na </w:t>
      </w:r>
      <w:r w:rsidR="00F04A7A" w:rsidRPr="001C78FF">
        <w:rPr>
          <w:rFonts w:ascii="Tahoma" w:hAnsi="Tahoma" w:cs="Tahoma"/>
          <w:b/>
        </w:rPr>
        <w:t>stavební práce:</w:t>
      </w:r>
    </w:p>
    <w:p w:rsidR="000B5EEB" w:rsidRPr="001C78FF" w:rsidRDefault="008D2E74" w:rsidP="008D2E74">
      <w:pPr>
        <w:widowControl w:val="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b/>
          <w:snapToGrid w:val="0"/>
        </w:rPr>
        <w:t xml:space="preserve">        </w:t>
      </w:r>
      <w:r w:rsidR="00F04A7A" w:rsidRPr="001C78FF">
        <w:rPr>
          <w:rFonts w:ascii="Tahoma" w:hAnsi="Tahoma" w:cs="Tahoma"/>
          <w:b/>
          <w:snapToGrid w:val="0"/>
        </w:rPr>
        <w:t>„</w:t>
      </w:r>
      <w:r w:rsidR="002D0FF9">
        <w:rPr>
          <w:rFonts w:ascii="Tahoma" w:hAnsi="Tahoma" w:cs="Tahoma"/>
          <w:b/>
          <w:snapToGrid w:val="0"/>
        </w:rPr>
        <w:t xml:space="preserve">ZŠ  </w:t>
      </w:r>
      <w:proofErr w:type="gramStart"/>
      <w:r w:rsidR="002D0FF9">
        <w:rPr>
          <w:rFonts w:ascii="Tahoma" w:hAnsi="Tahoma" w:cs="Tahoma"/>
          <w:b/>
          <w:snapToGrid w:val="0"/>
        </w:rPr>
        <w:t xml:space="preserve">Jezerní </w:t>
      </w:r>
      <w:r w:rsidR="000B5EEB" w:rsidRPr="001C78FF">
        <w:rPr>
          <w:rFonts w:ascii="Tahoma" w:hAnsi="Tahoma" w:cs="Tahoma"/>
          <w:b/>
        </w:rPr>
        <w:t>, oprava</w:t>
      </w:r>
      <w:proofErr w:type="gramEnd"/>
      <w:r w:rsidR="000B5EEB" w:rsidRPr="001C78FF">
        <w:rPr>
          <w:rFonts w:ascii="Tahoma" w:hAnsi="Tahoma" w:cs="Tahoma"/>
          <w:b/>
        </w:rPr>
        <w:t xml:space="preserve">  </w:t>
      </w:r>
      <w:r w:rsidR="00643AC0" w:rsidRPr="001C78FF">
        <w:rPr>
          <w:rFonts w:ascii="Tahoma" w:hAnsi="Tahoma" w:cs="Tahoma"/>
          <w:b/>
        </w:rPr>
        <w:t>vzduchotechniky</w:t>
      </w:r>
      <w:r w:rsidR="002D0FF9">
        <w:rPr>
          <w:rFonts w:ascii="Tahoma" w:hAnsi="Tahoma" w:cs="Tahoma"/>
          <w:b/>
        </w:rPr>
        <w:t xml:space="preserve"> , stavební  úpravy</w:t>
      </w:r>
      <w:r w:rsidR="0065449F">
        <w:rPr>
          <w:rFonts w:ascii="Tahoma" w:hAnsi="Tahoma" w:cs="Tahoma"/>
          <w:b/>
        </w:rPr>
        <w:t xml:space="preserve"> v kuchyni</w:t>
      </w:r>
      <w:r w:rsidR="000B5EEB" w:rsidRPr="001C78FF">
        <w:rPr>
          <w:rFonts w:ascii="Tahoma" w:eastAsia="Calibri" w:hAnsi="Tahoma" w:cs="Tahoma"/>
          <w:b/>
          <w:bCs/>
        </w:rPr>
        <w:t>“</w:t>
      </w:r>
    </w:p>
    <w:p w:rsidR="00206C11" w:rsidRPr="001C78FF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1C78FF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1C78FF">
        <w:rPr>
          <w:rFonts w:ascii="Tahoma" w:hAnsi="Tahoma" w:cs="Tahoma"/>
          <w:sz w:val="20"/>
          <w:szCs w:val="20"/>
        </w:rPr>
        <w:t>.</w:t>
      </w:r>
    </w:p>
    <w:p w:rsidR="00040BE5" w:rsidRDefault="00040BE5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464607" w:rsidRPr="001C78FF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1C78FF">
        <w:rPr>
          <w:rFonts w:ascii="Tahoma" w:hAnsi="Tahoma" w:cs="Tahoma"/>
          <w:b/>
          <w:bCs/>
          <w:szCs w:val="20"/>
        </w:rPr>
        <w:t>1. Zadavatel zakázky</w:t>
      </w:r>
    </w:p>
    <w:p w:rsidR="00F04A7A" w:rsidRPr="001C78FF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1C78FF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1C78FF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1C78FF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1C78FF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1C78FF" w:rsidRDefault="00F04A7A">
      <w:pPr>
        <w:outlineLvl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1C78FF">
        <w:rPr>
          <w:rFonts w:ascii="Tahoma" w:hAnsi="Tahoma" w:cs="Tahoma"/>
          <w:sz w:val="20"/>
          <w:szCs w:val="20"/>
        </w:rPr>
        <w:t>pob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1C78FF">
        <w:rPr>
          <w:rFonts w:ascii="Tahoma" w:hAnsi="Tahoma" w:cs="Tahoma"/>
          <w:sz w:val="20"/>
          <w:szCs w:val="20"/>
        </w:rPr>
        <w:t>č.ú</w:t>
      </w:r>
      <w:proofErr w:type="spellEnd"/>
      <w:r w:rsidRPr="001C78FF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1C78FF" w:rsidRDefault="00F04A7A">
      <w:pPr>
        <w:outlineLvl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tel:  383 700</w:t>
      </w:r>
      <w:r w:rsidR="00E720D2" w:rsidRPr="001C78FF">
        <w:rPr>
          <w:rFonts w:ascii="Tahoma" w:hAnsi="Tahoma" w:cs="Tahoma"/>
          <w:sz w:val="20"/>
          <w:szCs w:val="20"/>
        </w:rPr>
        <w:t> </w:t>
      </w:r>
      <w:r w:rsidRPr="001C78FF">
        <w:rPr>
          <w:rFonts w:ascii="Tahoma" w:hAnsi="Tahoma" w:cs="Tahoma"/>
          <w:sz w:val="20"/>
          <w:szCs w:val="20"/>
        </w:rPr>
        <w:t>111</w:t>
      </w:r>
    </w:p>
    <w:p w:rsidR="00F04A7A" w:rsidRPr="001C78FF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1C78FF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1C78FF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1C78FF">
        <w:rPr>
          <w:rFonts w:ascii="Tahoma" w:hAnsi="Tahoma" w:cs="Tahoma"/>
          <w:bCs/>
          <w:iCs/>
          <w:sz w:val="20"/>
          <w:szCs w:val="20"/>
        </w:rPr>
        <w:t>Jaroslav Houska</w:t>
      </w:r>
      <w:r w:rsidRPr="001C78FF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1C78FF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1C78FF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1C78FF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8A6131" w:rsidRDefault="00F04A7A" w:rsidP="008A6131">
      <w:pPr>
        <w:widowControl w:val="0"/>
        <w:rPr>
          <w:rFonts w:ascii="Tahoma" w:hAnsi="Tahoma" w:cs="Tahoma"/>
          <w:color w:val="002060"/>
          <w:sz w:val="20"/>
          <w:szCs w:val="20"/>
        </w:rPr>
      </w:pPr>
      <w:r w:rsidRPr="002D0FF9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2D0FF9">
        <w:rPr>
          <w:rFonts w:ascii="Tahoma" w:hAnsi="Tahoma" w:cs="Tahoma"/>
          <w:snapToGrid w:val="0"/>
          <w:sz w:val="20"/>
          <w:szCs w:val="20"/>
        </w:rPr>
        <w:t>„</w:t>
      </w:r>
      <w:r w:rsidR="008A6131">
        <w:rPr>
          <w:rFonts w:ascii="Tahoma" w:hAnsi="Tahoma" w:cs="Tahoma"/>
          <w:snapToGrid w:val="0"/>
          <w:sz w:val="20"/>
          <w:szCs w:val="20"/>
        </w:rPr>
        <w:t xml:space="preserve"> ZŠ </w:t>
      </w:r>
      <w:proofErr w:type="gramStart"/>
      <w:r w:rsidR="008A6131" w:rsidRPr="002D0FF9">
        <w:rPr>
          <w:rFonts w:ascii="Tahoma" w:hAnsi="Tahoma" w:cs="Tahoma"/>
          <w:snapToGrid w:val="0"/>
          <w:sz w:val="20"/>
          <w:szCs w:val="20"/>
        </w:rPr>
        <w:t xml:space="preserve">Jezerní </w:t>
      </w:r>
      <w:r w:rsidR="008A6131" w:rsidRPr="002D0FF9">
        <w:rPr>
          <w:rFonts w:ascii="Tahoma" w:hAnsi="Tahoma" w:cs="Tahoma"/>
          <w:sz w:val="20"/>
          <w:szCs w:val="20"/>
        </w:rPr>
        <w:t>, oprava</w:t>
      </w:r>
      <w:proofErr w:type="gramEnd"/>
      <w:r w:rsidR="008A6131" w:rsidRPr="002D0FF9">
        <w:rPr>
          <w:rFonts w:ascii="Tahoma" w:hAnsi="Tahoma" w:cs="Tahoma"/>
          <w:sz w:val="20"/>
          <w:szCs w:val="20"/>
        </w:rPr>
        <w:t xml:space="preserve">  vzduchotechniky , stavební  úpravy</w:t>
      </w:r>
      <w:r w:rsidR="00BB10B4">
        <w:rPr>
          <w:rFonts w:ascii="Tahoma" w:hAnsi="Tahoma" w:cs="Tahoma"/>
          <w:sz w:val="20"/>
          <w:szCs w:val="20"/>
        </w:rPr>
        <w:t xml:space="preserve"> v kuchyni</w:t>
      </w:r>
      <w:r w:rsidR="008A6131" w:rsidRPr="002D0FF9">
        <w:rPr>
          <w:rFonts w:ascii="Tahoma" w:hAnsi="Tahoma" w:cs="Tahoma"/>
          <w:sz w:val="20"/>
          <w:szCs w:val="20"/>
        </w:rPr>
        <w:t>.</w:t>
      </w:r>
      <w:r w:rsidR="008A6131" w:rsidRPr="002D0FF9">
        <w:rPr>
          <w:rFonts w:ascii="Tahoma" w:hAnsi="Tahoma" w:cs="Tahoma"/>
          <w:bCs/>
          <w:sz w:val="20"/>
          <w:szCs w:val="20"/>
        </w:rPr>
        <w:t>“</w:t>
      </w:r>
      <w:r w:rsidR="00643AC0" w:rsidRPr="002D0FF9">
        <w:rPr>
          <w:rFonts w:ascii="Tahoma" w:eastAsia="Calibri" w:hAnsi="Tahoma" w:cs="Tahoma"/>
          <w:bCs/>
          <w:sz w:val="20"/>
          <w:szCs w:val="20"/>
        </w:rPr>
        <w:t xml:space="preserve">, </w:t>
      </w:r>
      <w:r w:rsidR="00940EA3" w:rsidRPr="002D0FF9">
        <w:rPr>
          <w:rFonts w:ascii="Tahoma" w:eastAsia="Calibri" w:hAnsi="Tahoma" w:cs="Tahoma"/>
          <w:bCs/>
          <w:sz w:val="20"/>
          <w:szCs w:val="20"/>
        </w:rPr>
        <w:t>podle</w:t>
      </w:r>
      <w:r w:rsidRPr="002D0FF9">
        <w:rPr>
          <w:rFonts w:ascii="Tahoma" w:hAnsi="Tahoma" w:cs="Tahoma"/>
          <w:sz w:val="20"/>
          <w:szCs w:val="20"/>
        </w:rPr>
        <w:t xml:space="preserve"> projektové</w:t>
      </w:r>
      <w:r w:rsidRPr="002D0FF9">
        <w:rPr>
          <w:rFonts w:ascii="Tahoma" w:hAnsi="Tahoma" w:cs="Tahoma"/>
          <w:bCs/>
          <w:sz w:val="20"/>
          <w:szCs w:val="20"/>
        </w:rPr>
        <w:t xml:space="preserve"> dokumentace</w:t>
      </w:r>
      <w:r w:rsidR="00EC03A3" w:rsidRPr="002D0FF9">
        <w:rPr>
          <w:rFonts w:ascii="Tahoma" w:hAnsi="Tahoma" w:cs="Tahoma"/>
          <w:bCs/>
          <w:sz w:val="20"/>
          <w:szCs w:val="20"/>
        </w:rPr>
        <w:t>,</w:t>
      </w:r>
      <w:r w:rsidR="00016E17" w:rsidRPr="002D0FF9">
        <w:rPr>
          <w:rFonts w:ascii="Tahoma" w:hAnsi="Tahoma" w:cs="Tahoma"/>
          <w:bCs/>
          <w:sz w:val="20"/>
          <w:szCs w:val="20"/>
        </w:rPr>
        <w:t xml:space="preserve"> kterou</w:t>
      </w:r>
      <w:r w:rsidRPr="002D0FF9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2D0FF9">
        <w:rPr>
          <w:rFonts w:ascii="Tahoma" w:hAnsi="Tahoma" w:cs="Tahoma"/>
          <w:bCs/>
          <w:sz w:val="20"/>
          <w:szCs w:val="20"/>
        </w:rPr>
        <w:t>l</w:t>
      </w:r>
      <w:r w:rsidR="00796E74" w:rsidRPr="002D0FF9">
        <w:rPr>
          <w:rFonts w:ascii="Tahoma" w:hAnsi="Tahoma" w:cs="Tahoma"/>
          <w:bCs/>
          <w:sz w:val="20"/>
          <w:szCs w:val="20"/>
        </w:rPr>
        <w:t xml:space="preserve">  projektant</w:t>
      </w:r>
      <w:r w:rsidRPr="002D0FF9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2D0FF9">
        <w:rPr>
          <w:rFonts w:ascii="Tahoma" w:hAnsi="Tahoma" w:cs="Tahoma"/>
          <w:bCs/>
          <w:sz w:val="20"/>
          <w:szCs w:val="20"/>
        </w:rPr>
        <w:t>Ing. Miloš Polanka, projektový  atelier Písecká  506, Strakonice</w:t>
      </w:r>
      <w:r w:rsidR="00D415CB" w:rsidRPr="002D0FF9">
        <w:rPr>
          <w:rFonts w:ascii="Tahoma" w:hAnsi="Tahoma" w:cs="Tahoma"/>
          <w:bCs/>
          <w:sz w:val="20"/>
          <w:szCs w:val="20"/>
        </w:rPr>
        <w:t xml:space="preserve">  a Ing. </w:t>
      </w:r>
      <w:r w:rsidR="00643AC0" w:rsidRPr="002D0FF9">
        <w:rPr>
          <w:rFonts w:ascii="Tahoma" w:hAnsi="Tahoma" w:cs="Tahoma"/>
          <w:bCs/>
          <w:sz w:val="20"/>
          <w:szCs w:val="20"/>
        </w:rPr>
        <w:t>Pavel  Harant.</w:t>
      </w:r>
      <w:r w:rsidR="00796E74" w:rsidRPr="002D0FF9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0E50E9" w:rsidRPr="002D0FF9" w:rsidRDefault="0015262E" w:rsidP="008A6131">
      <w:pPr>
        <w:widowControl w:val="0"/>
        <w:rPr>
          <w:rFonts w:ascii="Tahoma" w:hAnsi="Tahoma" w:cs="Tahoma"/>
          <w:color w:val="002060"/>
          <w:sz w:val="20"/>
          <w:szCs w:val="20"/>
        </w:rPr>
      </w:pPr>
      <w:r w:rsidRPr="002D0FF9">
        <w:rPr>
          <w:rFonts w:ascii="Tahoma" w:hAnsi="Tahoma" w:cs="Tahoma"/>
          <w:color w:val="000000"/>
          <w:sz w:val="20"/>
          <w:szCs w:val="20"/>
        </w:rPr>
        <w:t xml:space="preserve">Zadávací dokumentace, včetně výzvy, </w:t>
      </w:r>
      <w:r w:rsidR="00F04A7A" w:rsidRPr="002D0FF9">
        <w:rPr>
          <w:rFonts w:ascii="Tahoma" w:hAnsi="Tahoma" w:cs="Tahoma"/>
          <w:color w:val="000000"/>
          <w:sz w:val="20"/>
          <w:szCs w:val="20"/>
        </w:rPr>
        <w:t>návrh</w:t>
      </w:r>
      <w:r w:rsidRPr="002D0FF9">
        <w:rPr>
          <w:rFonts w:ascii="Tahoma" w:hAnsi="Tahoma" w:cs="Tahoma"/>
          <w:color w:val="000000"/>
          <w:sz w:val="20"/>
          <w:szCs w:val="20"/>
        </w:rPr>
        <w:t>u</w:t>
      </w:r>
      <w:r w:rsidR="00F04A7A" w:rsidRPr="002D0FF9">
        <w:rPr>
          <w:rFonts w:ascii="Tahoma" w:hAnsi="Tahoma" w:cs="Tahoma"/>
          <w:color w:val="000000"/>
          <w:sz w:val="20"/>
          <w:szCs w:val="20"/>
        </w:rPr>
        <w:t xml:space="preserve"> smlouvy</w:t>
      </w:r>
      <w:r w:rsidR="00E9174B" w:rsidRPr="002D0FF9">
        <w:rPr>
          <w:rFonts w:ascii="Tahoma" w:hAnsi="Tahoma" w:cs="Tahoma"/>
          <w:color w:val="000000"/>
          <w:sz w:val="20"/>
          <w:szCs w:val="20"/>
        </w:rPr>
        <w:t xml:space="preserve"> a  pro</w:t>
      </w:r>
      <w:r w:rsidRPr="002D0FF9">
        <w:rPr>
          <w:rFonts w:ascii="Tahoma" w:hAnsi="Tahoma" w:cs="Tahoma"/>
          <w:color w:val="000000"/>
          <w:sz w:val="20"/>
          <w:szCs w:val="20"/>
        </w:rPr>
        <w:t>jektové dokumentace</w:t>
      </w:r>
      <w:r w:rsidR="00E9174B" w:rsidRPr="002D0F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724D" w:rsidRPr="002D0F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2D0FF9">
        <w:rPr>
          <w:rFonts w:ascii="Tahoma" w:hAnsi="Tahoma" w:cs="Tahoma"/>
          <w:sz w:val="20"/>
          <w:szCs w:val="20"/>
        </w:rPr>
        <w:t>je</w:t>
      </w:r>
      <w:r w:rsidR="00F04A7A" w:rsidRPr="002D0FF9">
        <w:rPr>
          <w:rFonts w:ascii="Tahoma" w:hAnsi="Tahoma" w:cs="Tahoma"/>
          <w:color w:val="000000"/>
          <w:sz w:val="20"/>
          <w:szCs w:val="20"/>
        </w:rPr>
        <w:t xml:space="preserve"> od</w:t>
      </w:r>
      <w:r w:rsidR="00482D9B" w:rsidRPr="002D0F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A6131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482D9B" w:rsidRPr="002D0F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E2729" w:rsidRPr="002D0FF9">
        <w:rPr>
          <w:rFonts w:ascii="Tahoma" w:hAnsi="Tahoma" w:cs="Tahoma"/>
          <w:color w:val="000000"/>
          <w:sz w:val="20"/>
          <w:szCs w:val="20"/>
        </w:rPr>
        <w:t>202</w:t>
      </w:r>
      <w:r w:rsidR="008A6131">
        <w:rPr>
          <w:rFonts w:ascii="Tahoma" w:hAnsi="Tahoma" w:cs="Tahoma"/>
          <w:color w:val="000000"/>
          <w:sz w:val="20"/>
          <w:szCs w:val="20"/>
        </w:rPr>
        <w:t>4</w:t>
      </w:r>
      <w:r w:rsidR="008E2729" w:rsidRPr="002D0F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2D0FF9">
        <w:rPr>
          <w:rFonts w:ascii="Tahoma" w:hAnsi="Tahoma" w:cs="Tahoma"/>
          <w:color w:val="000000"/>
          <w:sz w:val="20"/>
          <w:szCs w:val="20"/>
        </w:rPr>
        <w:t>a po dobu</w:t>
      </w:r>
      <w:r w:rsidR="00F04A7A" w:rsidRPr="002D0FF9">
        <w:rPr>
          <w:rFonts w:ascii="Tahoma" w:hAnsi="Tahoma" w:cs="Tahoma"/>
          <w:sz w:val="20"/>
          <w:szCs w:val="20"/>
        </w:rPr>
        <w:t xml:space="preserve"> lhůty pro podání nabídek</w:t>
      </w:r>
      <w:r w:rsidR="00F04A7A" w:rsidRPr="002D0FF9">
        <w:rPr>
          <w:rFonts w:ascii="Tahoma" w:hAnsi="Tahoma" w:cs="Tahoma"/>
          <w:color w:val="000000"/>
          <w:sz w:val="2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2D0FF9">
        <w:rPr>
          <w:rFonts w:ascii="Tahoma" w:hAnsi="Tahoma" w:cs="Tahoma"/>
          <w:sz w:val="20"/>
          <w:szCs w:val="20"/>
        </w:rPr>
        <w:t xml:space="preserve">: </w:t>
      </w:r>
      <w:r w:rsidR="00796E74" w:rsidRPr="002D0FF9">
        <w:rPr>
          <w:rFonts w:ascii="Tahoma" w:hAnsi="Tahoma" w:cs="Tahoma"/>
          <w:bCs/>
          <w:snapToGrid w:val="0"/>
          <w:sz w:val="20"/>
          <w:szCs w:val="20"/>
        </w:rPr>
        <w:t>„</w:t>
      </w:r>
      <w:r w:rsidR="002D0FF9">
        <w:rPr>
          <w:rFonts w:ascii="Tahoma" w:hAnsi="Tahoma" w:cs="Tahoma"/>
          <w:snapToGrid w:val="0"/>
          <w:sz w:val="20"/>
          <w:szCs w:val="20"/>
        </w:rPr>
        <w:t xml:space="preserve">ZŠ </w:t>
      </w:r>
      <w:r w:rsidR="002D0FF9" w:rsidRPr="002D0FF9">
        <w:rPr>
          <w:rFonts w:ascii="Tahoma" w:hAnsi="Tahoma" w:cs="Tahoma"/>
          <w:snapToGrid w:val="0"/>
          <w:sz w:val="20"/>
          <w:szCs w:val="20"/>
        </w:rPr>
        <w:t xml:space="preserve">Jezerní </w:t>
      </w:r>
      <w:r w:rsidR="002D0FF9" w:rsidRPr="002D0FF9">
        <w:rPr>
          <w:rFonts w:ascii="Tahoma" w:hAnsi="Tahoma" w:cs="Tahoma"/>
          <w:sz w:val="20"/>
          <w:szCs w:val="20"/>
        </w:rPr>
        <w:t>, oprava  vzduchotechniky , stavební  úpravy</w:t>
      </w:r>
      <w:r w:rsidR="00BB10B4">
        <w:rPr>
          <w:rFonts w:ascii="Tahoma" w:hAnsi="Tahoma" w:cs="Tahoma"/>
          <w:sz w:val="20"/>
          <w:szCs w:val="20"/>
        </w:rPr>
        <w:t xml:space="preserve"> v </w:t>
      </w:r>
      <w:proofErr w:type="gramStart"/>
      <w:r w:rsidR="00BB10B4">
        <w:rPr>
          <w:rFonts w:ascii="Tahoma" w:hAnsi="Tahoma" w:cs="Tahoma"/>
          <w:sz w:val="20"/>
          <w:szCs w:val="20"/>
        </w:rPr>
        <w:t xml:space="preserve">kuchyni </w:t>
      </w:r>
      <w:r w:rsidR="006D6BDA" w:rsidRPr="002D0FF9">
        <w:rPr>
          <w:rFonts w:ascii="Tahoma" w:hAnsi="Tahoma" w:cs="Tahoma"/>
          <w:sz w:val="20"/>
          <w:szCs w:val="20"/>
        </w:rPr>
        <w:t>.</w:t>
      </w:r>
      <w:r w:rsidR="00F04A7A" w:rsidRPr="002D0FF9">
        <w:rPr>
          <w:rFonts w:ascii="Tahoma" w:hAnsi="Tahoma" w:cs="Tahoma"/>
          <w:bCs/>
          <w:sz w:val="20"/>
          <w:szCs w:val="20"/>
        </w:rPr>
        <w:t>“</w:t>
      </w:r>
      <w:proofErr w:type="gramEnd"/>
    </w:p>
    <w:p w:rsidR="000E50E9" w:rsidRPr="001C78FF" w:rsidRDefault="000E50E9" w:rsidP="008A6131">
      <w:pPr>
        <w:pStyle w:val="Normln0"/>
        <w:rPr>
          <w:rFonts w:ascii="Tahoma" w:hAnsi="Tahoma" w:cs="Tahoma"/>
          <w:szCs w:val="20"/>
        </w:rPr>
      </w:pPr>
      <w:r w:rsidRPr="001C78FF">
        <w:rPr>
          <w:rFonts w:ascii="Tahoma" w:hAnsi="Tahoma" w:cs="Tahoma"/>
          <w:szCs w:val="20"/>
        </w:rPr>
        <w:t>Předpokládaná</w:t>
      </w:r>
      <w:r w:rsidR="00C86C22" w:rsidRPr="001C78FF">
        <w:rPr>
          <w:rFonts w:ascii="Tahoma" w:hAnsi="Tahoma" w:cs="Tahoma"/>
          <w:szCs w:val="20"/>
        </w:rPr>
        <w:t xml:space="preserve"> orientační</w:t>
      </w:r>
      <w:r w:rsidRPr="001C78FF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1C78FF">
        <w:rPr>
          <w:rFonts w:ascii="Tahoma" w:hAnsi="Tahoma" w:cs="Tahoma"/>
          <w:szCs w:val="20"/>
        </w:rPr>
        <w:t>cca</w:t>
      </w:r>
      <w:r w:rsidR="006D6BDA" w:rsidRPr="001C78FF">
        <w:rPr>
          <w:rFonts w:ascii="Tahoma" w:hAnsi="Tahoma" w:cs="Tahoma"/>
          <w:szCs w:val="20"/>
        </w:rPr>
        <w:t xml:space="preserve"> </w:t>
      </w:r>
      <w:r w:rsidR="00F46AFD">
        <w:rPr>
          <w:rFonts w:ascii="Tahoma" w:hAnsi="Tahoma" w:cs="Tahoma"/>
          <w:szCs w:val="20"/>
        </w:rPr>
        <w:t>4.500</w:t>
      </w:r>
      <w:r w:rsidR="004A4A20">
        <w:rPr>
          <w:rFonts w:ascii="Tahoma" w:hAnsi="Tahoma" w:cs="Tahoma"/>
          <w:szCs w:val="20"/>
        </w:rPr>
        <w:t>.</w:t>
      </w:r>
      <w:r w:rsidRPr="001C78FF">
        <w:rPr>
          <w:rFonts w:ascii="Tahoma" w:hAnsi="Tahoma" w:cs="Tahoma"/>
          <w:szCs w:val="20"/>
        </w:rPr>
        <w:t>000,- Kč bez DPH.</w:t>
      </w:r>
    </w:p>
    <w:p w:rsidR="008D0E99" w:rsidRPr="001C78FF" w:rsidRDefault="008D0E99" w:rsidP="008A6131">
      <w:pPr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1C78FF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1C78FF">
        <w:rPr>
          <w:rFonts w:ascii="Tahoma" w:hAnsi="Tahoma" w:cs="Tahoma"/>
          <w:sz w:val="20"/>
          <w:szCs w:val="20"/>
        </w:rPr>
        <w:t xml:space="preserve">stavby : </w:t>
      </w:r>
      <w:r w:rsidR="005C18CE" w:rsidRPr="001C78FF">
        <w:rPr>
          <w:rFonts w:ascii="Tahoma" w:hAnsi="Tahoma" w:cs="Tahoma"/>
          <w:sz w:val="20"/>
          <w:szCs w:val="20"/>
        </w:rPr>
        <w:t xml:space="preserve">  </w:t>
      </w:r>
      <w:r w:rsidR="00E720D2" w:rsidRPr="001C78FF">
        <w:rPr>
          <w:rFonts w:ascii="Tahoma" w:hAnsi="Tahoma" w:cs="Tahoma"/>
          <w:sz w:val="20"/>
          <w:szCs w:val="20"/>
        </w:rPr>
        <w:t xml:space="preserve"> </w:t>
      </w:r>
      <w:r w:rsidR="003C7D78" w:rsidRPr="001C78FF">
        <w:rPr>
          <w:rFonts w:ascii="Tahoma" w:hAnsi="Tahoma" w:cs="Tahoma"/>
          <w:sz w:val="20"/>
          <w:szCs w:val="20"/>
        </w:rPr>
        <w:t>1</w:t>
      </w:r>
      <w:r w:rsidR="008A6131">
        <w:rPr>
          <w:rFonts w:ascii="Tahoma" w:hAnsi="Tahoma" w:cs="Tahoma"/>
          <w:sz w:val="20"/>
          <w:szCs w:val="20"/>
        </w:rPr>
        <w:t>.6.</w:t>
      </w:r>
      <w:r w:rsidR="00D415CB" w:rsidRPr="001C78FF">
        <w:rPr>
          <w:rFonts w:ascii="Tahoma" w:hAnsi="Tahoma" w:cs="Tahoma"/>
          <w:sz w:val="20"/>
          <w:szCs w:val="20"/>
        </w:rPr>
        <w:t>202</w:t>
      </w:r>
      <w:r w:rsidR="008A6131">
        <w:rPr>
          <w:rFonts w:ascii="Tahoma" w:hAnsi="Tahoma" w:cs="Tahoma"/>
          <w:sz w:val="20"/>
          <w:szCs w:val="20"/>
        </w:rPr>
        <w:t>4</w:t>
      </w:r>
      <w:proofErr w:type="gramEnd"/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Dokončení stavby :</w:t>
      </w:r>
      <w:r w:rsidR="005C18CE" w:rsidRPr="001C78F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415CB" w:rsidRPr="001C78FF">
        <w:rPr>
          <w:rFonts w:ascii="Tahoma" w:hAnsi="Tahoma" w:cs="Tahoma"/>
          <w:sz w:val="20"/>
          <w:szCs w:val="20"/>
        </w:rPr>
        <w:t>2</w:t>
      </w:r>
      <w:r w:rsidR="004A4A20">
        <w:rPr>
          <w:rFonts w:ascii="Tahoma" w:hAnsi="Tahoma" w:cs="Tahoma"/>
          <w:sz w:val="20"/>
          <w:szCs w:val="20"/>
        </w:rPr>
        <w:t>5</w:t>
      </w:r>
      <w:r w:rsidR="00D415CB" w:rsidRPr="001C78FF">
        <w:rPr>
          <w:rFonts w:ascii="Tahoma" w:hAnsi="Tahoma" w:cs="Tahoma"/>
          <w:sz w:val="20"/>
          <w:szCs w:val="20"/>
        </w:rPr>
        <w:t>.8.</w:t>
      </w:r>
      <w:r w:rsidR="00796E74" w:rsidRPr="001C78FF">
        <w:rPr>
          <w:rFonts w:ascii="Tahoma" w:hAnsi="Tahoma" w:cs="Tahoma"/>
          <w:sz w:val="20"/>
          <w:szCs w:val="20"/>
        </w:rPr>
        <w:t>20</w:t>
      </w:r>
      <w:r w:rsidR="005C18CE" w:rsidRPr="001C78FF">
        <w:rPr>
          <w:rFonts w:ascii="Tahoma" w:hAnsi="Tahoma" w:cs="Tahoma"/>
          <w:sz w:val="20"/>
          <w:szCs w:val="20"/>
        </w:rPr>
        <w:t>2</w:t>
      </w:r>
      <w:r w:rsidR="008A6131">
        <w:rPr>
          <w:rFonts w:ascii="Tahoma" w:hAnsi="Tahoma" w:cs="Tahoma"/>
          <w:sz w:val="20"/>
          <w:szCs w:val="20"/>
        </w:rPr>
        <w:t>4</w:t>
      </w:r>
      <w:proofErr w:type="gramEnd"/>
    </w:p>
    <w:p w:rsidR="00F04A7A" w:rsidRPr="001C78FF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4.1. Nabídka uchazeče musí obsahovat</w:t>
      </w:r>
      <w:r w:rsidRPr="001C78F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1C78FF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1C78FF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1C78FF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4.2</w:t>
      </w:r>
      <w:proofErr w:type="gramEnd"/>
      <w:r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1C78FF">
        <w:rPr>
          <w:rFonts w:ascii="Tahoma" w:hAnsi="Tahoma" w:cs="Tahoma"/>
          <w:sz w:val="20"/>
          <w:szCs w:val="20"/>
        </w:rPr>
        <w:t xml:space="preserve"> projektová  dokumentace a</w:t>
      </w:r>
      <w:r w:rsidRPr="001C78FF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1C78FF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1C78FF">
        <w:rPr>
          <w:rFonts w:ascii="Tahoma" w:hAnsi="Tahoma" w:cs="Tahoma"/>
          <w:sz w:val="20"/>
          <w:szCs w:val="20"/>
        </w:rPr>
        <w:t xml:space="preserve"> a náklady</w:t>
      </w:r>
      <w:r w:rsidRPr="001C78FF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EB4EB3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Cena díla musí obsahovat provedení zkoušek, revizí a pořízení dokladové části, která bude obsahovat: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přehled dokladů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1C78FF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1C78FF">
        <w:rPr>
          <w:rFonts w:ascii="Tahoma" w:hAnsi="Tahoma" w:cs="Tahoma"/>
          <w:sz w:val="20"/>
          <w:szCs w:val="20"/>
        </w:rPr>
        <w:t>Sb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a nařízení vlády č.178/1997 Sb. na</w:t>
      </w:r>
      <w:r w:rsidR="00040BE5">
        <w:rPr>
          <w:rFonts w:ascii="Tahoma" w:hAnsi="Tahoma" w:cs="Tahoma"/>
          <w:sz w:val="20"/>
          <w:szCs w:val="20"/>
        </w:rPr>
        <w:t> </w:t>
      </w:r>
      <w:r w:rsidRPr="001C78FF">
        <w:rPr>
          <w:rFonts w:ascii="Tahoma" w:hAnsi="Tahoma" w:cs="Tahoma"/>
          <w:sz w:val="20"/>
          <w:szCs w:val="20"/>
        </w:rPr>
        <w:t>nakupované a do stavby zabudované výrobky.</w:t>
      </w:r>
    </w:p>
    <w:p w:rsidR="00F04A7A" w:rsidRPr="001C78FF" w:rsidRDefault="00F04A7A" w:rsidP="00EB4EB3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revize, zkoušky a doklady potřebné pro předání stavby</w:t>
      </w:r>
      <w:r w:rsidR="003470C4" w:rsidRPr="001C78FF">
        <w:rPr>
          <w:rFonts w:ascii="Tahoma" w:hAnsi="Tahoma" w:cs="Tahoma"/>
          <w:sz w:val="20"/>
          <w:szCs w:val="20"/>
        </w:rPr>
        <w:t>, kolaudaci</w:t>
      </w:r>
      <w:r w:rsidR="00D415CB" w:rsidRPr="001C78FF">
        <w:rPr>
          <w:rFonts w:ascii="Tahoma" w:hAnsi="Tahoma" w:cs="Tahoma"/>
          <w:sz w:val="20"/>
          <w:szCs w:val="20"/>
        </w:rPr>
        <w:t xml:space="preserve"> a uvedení  stavby  do  provozu</w:t>
      </w:r>
      <w:r w:rsidRPr="001C78FF">
        <w:rPr>
          <w:rFonts w:ascii="Tahoma" w:hAnsi="Tahoma" w:cs="Tahoma"/>
          <w:sz w:val="20"/>
          <w:szCs w:val="20"/>
        </w:rPr>
        <w:t>.</w:t>
      </w:r>
    </w:p>
    <w:p w:rsidR="00F04A7A" w:rsidRPr="001C78FF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9C77F4" w:rsidRPr="001C78FF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4.3.</w:t>
      </w:r>
      <w:r w:rsidR="009C77F4" w:rsidRPr="001C78FF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1C78FF">
        <w:rPr>
          <w:rFonts w:ascii="Tahoma" w:hAnsi="Tahoma" w:cs="Tahoma"/>
          <w:sz w:val="20"/>
          <w:szCs w:val="20"/>
        </w:rPr>
        <w:t xml:space="preserve"> doloží</w:t>
      </w:r>
      <w:r w:rsidRPr="001C78FF">
        <w:rPr>
          <w:rFonts w:ascii="Tahoma" w:hAnsi="Tahoma" w:cs="Tahoma"/>
          <w:sz w:val="20"/>
          <w:szCs w:val="20"/>
        </w:rPr>
        <w:t xml:space="preserve"> </w:t>
      </w:r>
      <w:r w:rsidR="009C77F4" w:rsidRPr="001C78FF">
        <w:rPr>
          <w:rFonts w:ascii="Tahoma" w:hAnsi="Tahoma" w:cs="Tahoma"/>
          <w:sz w:val="20"/>
          <w:szCs w:val="20"/>
        </w:rPr>
        <w:t>r</w:t>
      </w:r>
      <w:r w:rsidRPr="001C78FF">
        <w:rPr>
          <w:rFonts w:ascii="Tahoma" w:hAnsi="Tahoma" w:cs="Tahoma"/>
          <w:sz w:val="20"/>
          <w:szCs w:val="20"/>
        </w:rPr>
        <w:t>eference o realizaci minimálně dvou obdobných staveb</w:t>
      </w:r>
      <w:r w:rsidR="009C77F4" w:rsidRPr="001C78FF">
        <w:rPr>
          <w:rFonts w:ascii="Tahoma" w:hAnsi="Tahoma" w:cs="Tahoma"/>
          <w:sz w:val="20"/>
          <w:szCs w:val="20"/>
        </w:rPr>
        <w:t xml:space="preserve"> v celkové hodnotě minimálně </w:t>
      </w:r>
      <w:r w:rsidR="003C7D78" w:rsidRPr="001C78FF">
        <w:rPr>
          <w:rFonts w:ascii="Tahoma" w:hAnsi="Tahoma" w:cs="Tahoma"/>
          <w:sz w:val="20"/>
          <w:szCs w:val="20"/>
        </w:rPr>
        <w:t>5</w:t>
      </w:r>
      <w:r w:rsidR="009C77F4" w:rsidRPr="001C78FF">
        <w:rPr>
          <w:rFonts w:ascii="Tahoma" w:hAnsi="Tahoma" w:cs="Tahoma"/>
          <w:sz w:val="20"/>
          <w:szCs w:val="20"/>
        </w:rPr>
        <w:t>00</w:t>
      </w:r>
      <w:r w:rsidR="00040BE5">
        <w:rPr>
          <w:rFonts w:ascii="Tahoma" w:hAnsi="Tahoma" w:cs="Tahoma"/>
          <w:sz w:val="20"/>
          <w:szCs w:val="20"/>
        </w:rPr>
        <w:t>.</w:t>
      </w:r>
      <w:r w:rsidR="009C77F4" w:rsidRPr="001C78FF">
        <w:rPr>
          <w:rFonts w:ascii="Tahoma" w:hAnsi="Tahoma" w:cs="Tahoma"/>
          <w:sz w:val="20"/>
          <w:szCs w:val="20"/>
        </w:rPr>
        <w:t>000,-</w:t>
      </w:r>
      <w:r w:rsidR="00040BE5">
        <w:rPr>
          <w:rFonts w:ascii="Tahoma" w:hAnsi="Tahoma" w:cs="Tahoma"/>
          <w:sz w:val="20"/>
          <w:szCs w:val="20"/>
        </w:rPr>
        <w:t xml:space="preserve"> </w:t>
      </w:r>
      <w:r w:rsidR="009C77F4" w:rsidRPr="001C78FF">
        <w:rPr>
          <w:rFonts w:ascii="Tahoma" w:hAnsi="Tahoma" w:cs="Tahoma"/>
          <w:sz w:val="20"/>
          <w:szCs w:val="20"/>
        </w:rPr>
        <w:t>Kč</w:t>
      </w:r>
      <w:r w:rsidR="00D415CB" w:rsidRPr="001C78FF">
        <w:rPr>
          <w:rFonts w:ascii="Tahoma" w:hAnsi="Tahoma" w:cs="Tahoma"/>
          <w:sz w:val="20"/>
          <w:szCs w:val="20"/>
        </w:rPr>
        <w:t xml:space="preserve">  bez  DPH</w:t>
      </w:r>
      <w:r w:rsidR="00940EA3" w:rsidRPr="001C78FF">
        <w:rPr>
          <w:rFonts w:ascii="Tahoma" w:hAnsi="Tahoma" w:cs="Tahoma"/>
          <w:sz w:val="20"/>
          <w:szCs w:val="20"/>
        </w:rPr>
        <w:t>.</w:t>
      </w:r>
      <w:r w:rsidR="00040BE5">
        <w:rPr>
          <w:rFonts w:ascii="Tahoma" w:hAnsi="Tahoma" w:cs="Tahoma"/>
          <w:sz w:val="20"/>
          <w:szCs w:val="20"/>
        </w:rPr>
        <w:t xml:space="preserve"> </w:t>
      </w:r>
      <w:r w:rsidR="009C77F4" w:rsidRPr="001C78FF">
        <w:rPr>
          <w:rFonts w:ascii="Tahoma" w:hAnsi="Tahoma" w:cs="Tahoma"/>
          <w:sz w:val="20"/>
          <w:szCs w:val="20"/>
          <w:lang w:eastAsia="en-US"/>
        </w:rPr>
        <w:t>Uchazeč uvede název objednatele</w:t>
      </w:r>
      <w:r w:rsidR="00D415CB" w:rsidRPr="001C78FF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1C78FF">
        <w:rPr>
          <w:rFonts w:ascii="Tahoma" w:hAnsi="Tahoma" w:cs="Tahoma"/>
          <w:sz w:val="20"/>
          <w:szCs w:val="20"/>
        </w:rPr>
        <w:t xml:space="preserve"> nejnižší</w:t>
      </w:r>
      <w:r w:rsidRPr="001C78FF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1C78FF">
        <w:rPr>
          <w:rFonts w:ascii="Tahoma" w:hAnsi="Tahoma" w:cs="Tahoma"/>
          <w:sz w:val="20"/>
          <w:szCs w:val="20"/>
        </w:rPr>
        <w:t xml:space="preserve"> </w:t>
      </w:r>
      <w:r w:rsidR="00D415CB" w:rsidRPr="001C78FF">
        <w:rPr>
          <w:rFonts w:ascii="Tahoma" w:hAnsi="Tahoma" w:cs="Tahoma"/>
          <w:sz w:val="20"/>
          <w:szCs w:val="20"/>
        </w:rPr>
        <w:t>bez</w:t>
      </w:r>
      <w:r w:rsidR="008D0E99" w:rsidRPr="001C78FF">
        <w:rPr>
          <w:rFonts w:ascii="Tahoma" w:hAnsi="Tahoma" w:cs="Tahoma"/>
          <w:sz w:val="20"/>
          <w:szCs w:val="20"/>
        </w:rPr>
        <w:t xml:space="preserve"> DPH</w:t>
      </w:r>
      <w:r w:rsidR="00D415CB" w:rsidRPr="001C78FF">
        <w:rPr>
          <w:rFonts w:ascii="Tahoma" w:hAnsi="Tahoma" w:cs="Tahoma"/>
          <w:sz w:val="20"/>
          <w:szCs w:val="20"/>
        </w:rPr>
        <w:t>.</w:t>
      </w:r>
      <w:r w:rsidRPr="001C78FF">
        <w:rPr>
          <w:rFonts w:ascii="Tahoma" w:hAnsi="Tahoma" w:cs="Tahoma"/>
          <w:sz w:val="20"/>
          <w:szCs w:val="20"/>
        </w:rPr>
        <w:t xml:space="preserve">    </w:t>
      </w:r>
    </w:p>
    <w:p w:rsidR="00BF2EE9" w:rsidRPr="001C78FF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Pr="001C78FF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7.1.</w:t>
      </w:r>
      <w:r w:rsidRPr="001C78F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1C78FF">
        <w:rPr>
          <w:rFonts w:ascii="Tahoma" w:hAnsi="Tahoma" w:cs="Tahoma"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1C78FF">
        <w:rPr>
          <w:rFonts w:ascii="Tahoma" w:hAnsi="Tahoma" w:cs="Tahoma"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700799" w:rsidRDefault="00F04A7A" w:rsidP="00700799">
      <w:pPr>
        <w:widowControl w:val="0"/>
        <w:jc w:val="both"/>
        <w:rPr>
          <w:rFonts w:ascii="Tahoma" w:hAnsi="Tahoma" w:cs="Tahoma"/>
          <w:color w:val="002060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1C78FF">
        <w:rPr>
          <w:rFonts w:ascii="Tahoma" w:hAnsi="Tahoma" w:cs="Tahoma"/>
          <w:sz w:val="20"/>
          <w:szCs w:val="20"/>
        </w:rPr>
        <w:t xml:space="preserve"> uchazeče a nápisem:  NABÍDKA:  </w:t>
      </w:r>
      <w:r w:rsidRPr="001C78FF">
        <w:rPr>
          <w:rFonts w:ascii="Tahoma" w:hAnsi="Tahoma" w:cs="Tahoma"/>
          <w:bCs/>
          <w:snapToGrid w:val="0"/>
          <w:sz w:val="20"/>
          <w:szCs w:val="20"/>
        </w:rPr>
        <w:t>„</w:t>
      </w:r>
      <w:r w:rsidR="00700799">
        <w:rPr>
          <w:rFonts w:ascii="Tahoma" w:hAnsi="Tahoma" w:cs="Tahoma"/>
          <w:bCs/>
          <w:snapToGrid w:val="0"/>
          <w:sz w:val="20"/>
          <w:szCs w:val="20"/>
        </w:rPr>
        <w:t xml:space="preserve">  </w:t>
      </w:r>
      <w:r w:rsidR="00700799">
        <w:rPr>
          <w:rFonts w:ascii="Tahoma" w:hAnsi="Tahoma" w:cs="Tahoma"/>
          <w:snapToGrid w:val="0"/>
          <w:sz w:val="20"/>
          <w:szCs w:val="20"/>
        </w:rPr>
        <w:t xml:space="preserve">ZŠ </w:t>
      </w:r>
      <w:proofErr w:type="gramStart"/>
      <w:r w:rsidR="00700799" w:rsidRPr="002D0FF9">
        <w:rPr>
          <w:rFonts w:ascii="Tahoma" w:hAnsi="Tahoma" w:cs="Tahoma"/>
          <w:snapToGrid w:val="0"/>
          <w:sz w:val="20"/>
          <w:szCs w:val="20"/>
        </w:rPr>
        <w:t xml:space="preserve">Jezerní </w:t>
      </w:r>
      <w:r w:rsidR="00700799" w:rsidRPr="002D0FF9">
        <w:rPr>
          <w:rFonts w:ascii="Tahoma" w:hAnsi="Tahoma" w:cs="Tahoma"/>
          <w:sz w:val="20"/>
          <w:szCs w:val="20"/>
        </w:rPr>
        <w:t>, oprava</w:t>
      </w:r>
      <w:proofErr w:type="gramEnd"/>
      <w:r w:rsidR="00700799" w:rsidRPr="002D0FF9">
        <w:rPr>
          <w:rFonts w:ascii="Tahoma" w:hAnsi="Tahoma" w:cs="Tahoma"/>
          <w:sz w:val="20"/>
          <w:szCs w:val="20"/>
        </w:rPr>
        <w:t xml:space="preserve">  vzduchotechniky , stavební  úpravy.</w:t>
      </w:r>
      <w:r w:rsidR="00700799" w:rsidRPr="002D0FF9">
        <w:rPr>
          <w:rFonts w:ascii="Tahoma" w:hAnsi="Tahoma" w:cs="Tahoma"/>
          <w:bCs/>
          <w:sz w:val="20"/>
          <w:szCs w:val="20"/>
        </w:rPr>
        <w:t>“</w:t>
      </w:r>
      <w:r w:rsidR="00700799">
        <w:rPr>
          <w:rFonts w:ascii="Tahoma" w:hAnsi="Tahoma" w:cs="Tahoma"/>
          <w:bCs/>
          <w:sz w:val="20"/>
          <w:szCs w:val="20"/>
        </w:rPr>
        <w:t xml:space="preserve">  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-</w:t>
      </w:r>
      <w:r w:rsidR="00700799">
        <w:rPr>
          <w:rFonts w:ascii="Tahoma" w:hAnsi="Tahoma" w:cs="Tahoma"/>
          <w:sz w:val="20"/>
          <w:szCs w:val="20"/>
        </w:rPr>
        <w:t xml:space="preserve"> </w:t>
      </w:r>
      <w:r w:rsidR="003470C4" w:rsidRPr="001C78FF">
        <w:rPr>
          <w:rFonts w:ascii="Tahoma" w:hAnsi="Tahoma" w:cs="Tahoma"/>
          <w:sz w:val="20"/>
          <w:szCs w:val="20"/>
        </w:rPr>
        <w:t xml:space="preserve">  </w:t>
      </w:r>
      <w:r w:rsidRPr="001C78FF">
        <w:rPr>
          <w:rFonts w:ascii="Tahoma" w:hAnsi="Tahoma" w:cs="Tahoma"/>
          <w:sz w:val="20"/>
          <w:szCs w:val="20"/>
        </w:rPr>
        <w:t>NEOTVÍRAT“.</w:t>
      </w: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1C78FF">
        <w:rPr>
          <w:rFonts w:ascii="Tahoma" w:hAnsi="Tahoma" w:cs="Tahoma"/>
          <w:sz w:val="20"/>
          <w:szCs w:val="20"/>
        </w:rPr>
        <w:t xml:space="preserve"> </w:t>
      </w:r>
      <w:r w:rsidRPr="001C78FF">
        <w:rPr>
          <w:rFonts w:ascii="Tahoma" w:hAnsi="Tahoma" w:cs="Tahoma"/>
          <w:sz w:val="20"/>
          <w:szCs w:val="20"/>
        </w:rPr>
        <w:t>dne</w:t>
      </w:r>
      <w:r w:rsidR="0070079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83D3A">
        <w:rPr>
          <w:rFonts w:ascii="Tahoma" w:hAnsi="Tahoma" w:cs="Tahoma"/>
          <w:sz w:val="20"/>
          <w:szCs w:val="20"/>
        </w:rPr>
        <w:t>7.5</w:t>
      </w:r>
      <w:proofErr w:type="gramEnd"/>
      <w:r w:rsidR="00883D3A">
        <w:rPr>
          <w:rFonts w:ascii="Tahoma" w:hAnsi="Tahoma" w:cs="Tahoma"/>
          <w:sz w:val="20"/>
          <w:szCs w:val="20"/>
        </w:rPr>
        <w:t>.</w:t>
      </w:r>
      <w:r w:rsidR="00700799">
        <w:rPr>
          <w:rFonts w:ascii="Tahoma" w:hAnsi="Tahoma" w:cs="Tahoma"/>
          <w:sz w:val="20"/>
          <w:szCs w:val="20"/>
        </w:rPr>
        <w:t xml:space="preserve"> 2024  </w:t>
      </w:r>
      <w:r w:rsidRPr="001C78FF">
        <w:rPr>
          <w:rFonts w:ascii="Tahoma" w:hAnsi="Tahoma" w:cs="Tahoma"/>
          <w:sz w:val="20"/>
          <w:szCs w:val="20"/>
        </w:rPr>
        <w:t>v 10:</w:t>
      </w:r>
      <w:r w:rsidR="0096490A">
        <w:rPr>
          <w:rFonts w:ascii="Tahoma" w:hAnsi="Tahoma" w:cs="Tahoma"/>
          <w:sz w:val="20"/>
          <w:szCs w:val="20"/>
        </w:rPr>
        <w:t>0</w:t>
      </w:r>
      <w:r w:rsidR="008E2729" w:rsidRPr="001C78FF">
        <w:rPr>
          <w:rFonts w:ascii="Tahoma" w:hAnsi="Tahoma" w:cs="Tahoma"/>
          <w:sz w:val="20"/>
          <w:szCs w:val="20"/>
        </w:rPr>
        <w:t>0</w:t>
      </w:r>
      <w:r w:rsidRPr="001C78FF">
        <w:rPr>
          <w:rFonts w:ascii="Tahoma" w:hAnsi="Tahoma" w:cs="Tahoma"/>
          <w:sz w:val="20"/>
          <w:szCs w:val="20"/>
        </w:rPr>
        <w:t xml:space="preserve"> hod. </w:t>
      </w:r>
    </w:p>
    <w:p w:rsidR="00B57478" w:rsidRPr="001C78FF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1C78FF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40BE5" w:rsidRPr="001C78FF" w:rsidRDefault="00040BE5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1C78FF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1C78FF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1C78FF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1C78FF">
        <w:rPr>
          <w:rFonts w:ascii="Tahoma" w:hAnsi="Tahoma" w:cs="Tahoma"/>
          <w:sz w:val="20"/>
          <w:szCs w:val="20"/>
        </w:rPr>
        <w:t xml:space="preserve"> </w:t>
      </w:r>
    </w:p>
    <w:p w:rsidR="00F04A7A" w:rsidRPr="001C78FF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1C78FF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1C78FF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1C78FF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490A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b w:val="0"/>
          <w:sz w:val="20"/>
          <w:szCs w:val="20"/>
        </w:rPr>
      </w:pPr>
      <w:r w:rsidRPr="0096490A">
        <w:rPr>
          <w:rFonts w:ascii="Tahoma" w:hAnsi="Tahoma" w:cs="Tahoma"/>
          <w:b w:val="0"/>
          <w:sz w:val="20"/>
          <w:szCs w:val="20"/>
        </w:rPr>
        <w:t>Tato výzva n</w:t>
      </w:r>
      <w:r w:rsidR="00840F6E">
        <w:rPr>
          <w:rFonts w:ascii="Tahoma" w:hAnsi="Tahoma" w:cs="Tahoma"/>
          <w:b w:val="0"/>
          <w:sz w:val="20"/>
          <w:szCs w:val="20"/>
        </w:rPr>
        <w:t xml:space="preserve">a podání nabídky malého rozsahu, </w:t>
      </w:r>
      <w:r w:rsidRPr="0096490A">
        <w:rPr>
          <w:rFonts w:ascii="Tahoma" w:hAnsi="Tahoma" w:cs="Tahoma"/>
          <w:b w:val="0"/>
          <w:sz w:val="20"/>
          <w:szCs w:val="20"/>
        </w:rPr>
        <w:t>návrh smlouvy</w:t>
      </w:r>
      <w:r w:rsidR="00840F6E">
        <w:rPr>
          <w:rFonts w:ascii="Tahoma" w:hAnsi="Tahoma" w:cs="Tahoma"/>
          <w:b w:val="0"/>
          <w:sz w:val="20"/>
          <w:szCs w:val="20"/>
        </w:rPr>
        <w:t xml:space="preserve"> a projektová  dokumentace</w:t>
      </w:r>
      <w:r w:rsidRPr="0096490A">
        <w:rPr>
          <w:rFonts w:ascii="Tahoma" w:hAnsi="Tahoma" w:cs="Tahoma"/>
          <w:b w:val="0"/>
          <w:sz w:val="20"/>
          <w:szCs w:val="20"/>
        </w:rPr>
        <w:t xml:space="preserve"> jsou</w:t>
      </w:r>
      <w:r w:rsidR="0096490A">
        <w:rPr>
          <w:rFonts w:ascii="Tahoma" w:hAnsi="Tahoma" w:cs="Tahoma"/>
          <w:b w:val="0"/>
          <w:sz w:val="20"/>
          <w:szCs w:val="20"/>
        </w:rPr>
        <w:t xml:space="preserve"> od </w:t>
      </w:r>
      <w:r w:rsidR="00F423C8">
        <w:rPr>
          <w:rFonts w:ascii="Tahoma" w:hAnsi="Tahoma" w:cs="Tahoma"/>
          <w:b w:val="0"/>
          <w:sz w:val="20"/>
          <w:szCs w:val="20"/>
        </w:rPr>
        <w:t>25.4.</w:t>
      </w:r>
      <w:r w:rsidR="00AA1161">
        <w:rPr>
          <w:rFonts w:ascii="Tahoma" w:hAnsi="Tahoma" w:cs="Tahoma"/>
          <w:b w:val="0"/>
          <w:sz w:val="20"/>
          <w:szCs w:val="20"/>
        </w:rPr>
        <w:t xml:space="preserve">    </w:t>
      </w:r>
      <w:r w:rsidR="0096490A">
        <w:rPr>
          <w:rFonts w:ascii="Tahoma" w:hAnsi="Tahoma" w:cs="Tahoma"/>
          <w:b w:val="0"/>
          <w:sz w:val="20"/>
          <w:szCs w:val="20"/>
        </w:rPr>
        <w:t>202</w:t>
      </w:r>
      <w:r w:rsidR="00AA1161">
        <w:rPr>
          <w:rFonts w:ascii="Tahoma" w:hAnsi="Tahoma" w:cs="Tahoma"/>
          <w:b w:val="0"/>
          <w:sz w:val="20"/>
          <w:szCs w:val="20"/>
        </w:rPr>
        <w:t>4</w:t>
      </w:r>
      <w:r w:rsidRPr="0096490A">
        <w:rPr>
          <w:rFonts w:ascii="Tahoma" w:hAnsi="Tahoma" w:cs="Tahoma"/>
          <w:b w:val="0"/>
          <w:sz w:val="20"/>
          <w:szCs w:val="20"/>
        </w:rPr>
        <w:t xml:space="preserve"> zveřejněny na www. stránkách města Strakonice za účelem možnosti přihlášení neomezeného počtu uchazečů.</w:t>
      </w:r>
    </w:p>
    <w:p w:rsidR="00F04A7A" w:rsidRPr="0096490A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1C78FF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1C78FF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1C78FF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1C78FF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1C78FF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1C78FF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1C78FF">
        <w:rPr>
          <w:rFonts w:ascii="Tahoma" w:hAnsi="Tahoma" w:cs="Tahoma"/>
          <w:szCs w:val="20"/>
        </w:rPr>
        <w:t xml:space="preserve"> bude dostupná na www adrese: </w:t>
      </w:r>
      <w:hyperlink r:id="rId9" w:history="1">
        <w:r w:rsidRPr="001C78FF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1C78FF">
        <w:rPr>
          <w:rFonts w:ascii="Tahoma" w:hAnsi="Tahoma" w:cs="Tahoma"/>
          <w:szCs w:val="20"/>
        </w:rPr>
        <w:t xml:space="preserve">. 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1C78FF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1C78FF">
        <w:rPr>
          <w:rFonts w:ascii="Tahoma" w:hAnsi="Tahoma" w:cs="Tahoma"/>
          <w:bCs/>
          <w:sz w:val="20"/>
          <w:szCs w:val="20"/>
        </w:rPr>
        <w:t>Jaroslav Houska</w:t>
      </w:r>
      <w:r w:rsidRPr="001C78FF">
        <w:rPr>
          <w:rFonts w:ascii="Tahoma" w:hAnsi="Tahoma" w:cs="Tahoma"/>
          <w:bCs/>
          <w:sz w:val="20"/>
          <w:szCs w:val="20"/>
        </w:rPr>
        <w:t>, tel.: 383 700</w:t>
      </w:r>
      <w:r w:rsidR="008D0E99" w:rsidRPr="001C78FF">
        <w:rPr>
          <w:rFonts w:ascii="Tahoma" w:hAnsi="Tahoma" w:cs="Tahoma"/>
          <w:bCs/>
          <w:sz w:val="20"/>
          <w:szCs w:val="20"/>
        </w:rPr>
        <w:t> </w:t>
      </w:r>
      <w:r w:rsidRPr="001C78FF">
        <w:rPr>
          <w:rFonts w:ascii="Tahoma" w:hAnsi="Tahoma" w:cs="Tahoma"/>
          <w:bCs/>
          <w:sz w:val="20"/>
          <w:szCs w:val="20"/>
        </w:rPr>
        <w:t>32</w:t>
      </w:r>
      <w:r w:rsidR="008D0E99" w:rsidRPr="001C78FF">
        <w:rPr>
          <w:rFonts w:ascii="Tahoma" w:hAnsi="Tahoma" w:cs="Tahoma"/>
          <w:bCs/>
          <w:sz w:val="20"/>
          <w:szCs w:val="20"/>
        </w:rPr>
        <w:t>0, e</w:t>
      </w:r>
      <w:r w:rsidRPr="001C78FF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1C78FF">
        <w:rPr>
          <w:rFonts w:ascii="Tahoma" w:hAnsi="Tahoma" w:cs="Tahoma"/>
          <w:bCs/>
          <w:sz w:val="20"/>
          <w:szCs w:val="20"/>
        </w:rPr>
        <w:t>jaroslav.houska</w:t>
      </w:r>
      <w:r w:rsidRPr="001C78FF">
        <w:rPr>
          <w:rFonts w:ascii="Tahoma" w:hAnsi="Tahoma" w:cs="Tahoma"/>
          <w:bCs/>
          <w:sz w:val="20"/>
          <w:szCs w:val="20"/>
        </w:rPr>
        <w:t>@mu-st.cz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1C78FF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1C78FF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C78FF" w:rsidRPr="001C78FF" w:rsidRDefault="001C78FF" w:rsidP="001C78F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15078A" w:rsidRPr="001C78FF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B46FF6" w:rsidRPr="001C78FF" w:rsidRDefault="00B46FF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C78FF" w:rsidRDefault="001C78FF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1C78FF"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1C78FF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1C78FF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1C78FF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C2E48" w:rsidRPr="001C78FF" w:rsidRDefault="00FC2E4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C78FF" w:rsidRDefault="001C78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1C78FF" w:rsidRDefault="00F04A7A">
      <w:pPr>
        <w:pStyle w:val="Nadpis3"/>
        <w:rPr>
          <w:rFonts w:ascii="Tahoma" w:eastAsia="Arial Unicode MS" w:hAnsi="Tahoma" w:cs="Tahoma"/>
          <w:sz w:val="24"/>
        </w:rPr>
      </w:pPr>
      <w:r w:rsidRPr="001C78FF">
        <w:rPr>
          <w:rFonts w:ascii="Tahoma" w:hAnsi="Tahoma" w:cs="Tahoma"/>
          <w:sz w:val="24"/>
        </w:rPr>
        <w:t>Krycí list nabídky</w:t>
      </w:r>
    </w:p>
    <w:p w:rsidR="00F04A7A" w:rsidRPr="001C78FF" w:rsidRDefault="00F04A7A">
      <w:pPr>
        <w:jc w:val="center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center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na veřejnou zakázku na stavební práce: </w:t>
      </w:r>
    </w:p>
    <w:p w:rsidR="008F4EAD" w:rsidRPr="001C78FF" w:rsidRDefault="008F4EAD">
      <w:pPr>
        <w:jc w:val="center"/>
        <w:rPr>
          <w:rFonts w:ascii="Tahoma" w:hAnsi="Tahoma" w:cs="Tahoma"/>
          <w:sz w:val="20"/>
          <w:szCs w:val="20"/>
        </w:rPr>
      </w:pPr>
    </w:p>
    <w:p w:rsidR="00682191" w:rsidRDefault="00682191" w:rsidP="00682191">
      <w:pPr>
        <w:pStyle w:val="Nadpis1"/>
        <w:jc w:val="center"/>
        <w:rPr>
          <w:rFonts w:ascii="Tahoma" w:hAnsi="Tahoma" w:cs="Tahoma"/>
          <w:bCs w:val="0"/>
          <w:snapToGrid w:val="0"/>
          <w:sz w:val="20"/>
          <w:szCs w:val="20"/>
        </w:rPr>
      </w:pPr>
      <w:r w:rsidRPr="00682191">
        <w:rPr>
          <w:rFonts w:ascii="Tahoma" w:hAnsi="Tahoma" w:cs="Tahoma"/>
          <w:bCs w:val="0"/>
          <w:snapToGrid w:val="0"/>
          <w:sz w:val="20"/>
          <w:szCs w:val="20"/>
        </w:rPr>
        <w:t>„</w:t>
      </w:r>
      <w:r w:rsidR="00AE47B7">
        <w:rPr>
          <w:rFonts w:ascii="Tahoma" w:hAnsi="Tahoma" w:cs="Tahoma"/>
          <w:bCs w:val="0"/>
          <w:snapToGrid w:val="0"/>
          <w:sz w:val="20"/>
          <w:szCs w:val="20"/>
        </w:rPr>
        <w:t xml:space="preserve">ZŠ  Jezerní </w:t>
      </w:r>
      <w:r w:rsidRPr="00682191">
        <w:rPr>
          <w:rFonts w:ascii="Tahoma" w:hAnsi="Tahoma" w:cs="Tahoma"/>
          <w:bCs w:val="0"/>
          <w:snapToGrid w:val="0"/>
          <w:sz w:val="20"/>
          <w:szCs w:val="20"/>
        </w:rPr>
        <w:t xml:space="preserve"> oprava  vzduchotechniky</w:t>
      </w:r>
      <w:r w:rsidR="00AE47B7">
        <w:rPr>
          <w:rFonts w:ascii="Tahoma" w:hAnsi="Tahoma" w:cs="Tahoma"/>
          <w:bCs w:val="0"/>
          <w:snapToGrid w:val="0"/>
          <w:sz w:val="20"/>
          <w:szCs w:val="20"/>
        </w:rPr>
        <w:t>, stavební  úpravy</w:t>
      </w:r>
      <w:bookmarkStart w:id="0" w:name="_GoBack"/>
      <w:bookmarkEnd w:id="0"/>
    </w:p>
    <w:p w:rsidR="00F04A7A" w:rsidRPr="001C78FF" w:rsidRDefault="00682191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>
        <w:rPr>
          <w:rFonts w:ascii="Tahoma" w:hAnsi="Tahoma" w:cs="Tahoma"/>
          <w:bCs w:val="0"/>
          <w:snapToGrid w:val="0"/>
          <w:sz w:val="20"/>
          <w:szCs w:val="20"/>
        </w:rPr>
        <w:t xml:space="preserve"> </w:t>
      </w:r>
      <w:r w:rsidRPr="00682191">
        <w:rPr>
          <w:rFonts w:ascii="Tahoma" w:hAnsi="Tahoma" w:cs="Tahoma"/>
          <w:bCs w:val="0"/>
          <w:snapToGrid w:val="0"/>
          <w:sz w:val="20"/>
          <w:szCs w:val="20"/>
        </w:rPr>
        <w:t xml:space="preserve"> </w:t>
      </w:r>
      <w:r w:rsidR="00F04A7A" w:rsidRPr="001C78FF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1C78FF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1C78FF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1C78FF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1C78FF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1C78FF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1C78FF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1C78FF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1C78FF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1C78FF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1C78FF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1C78FF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8FF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1C78FF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1C78FF" w:rsidRDefault="00F04A7A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</w:t>
      </w:r>
      <w:r w:rsidR="001C78FF"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……………………………….</w:t>
      </w:r>
    </w:p>
    <w:p w:rsidR="00F04A7A" w:rsidRPr="001C78FF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F04A7A" w:rsidRPr="001C78FF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C2E48" w:rsidRPr="001C78FF" w:rsidRDefault="00FC2E48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rPr>
          <w:rFonts w:ascii="Tahoma" w:hAnsi="Tahoma" w:cs="Tahoma"/>
          <w:sz w:val="20"/>
          <w:szCs w:val="20"/>
        </w:rPr>
      </w:pPr>
    </w:p>
    <w:p w:rsidR="001C78FF" w:rsidRDefault="001C78FF">
      <w:pPr>
        <w:rPr>
          <w:rFonts w:ascii="Tahoma" w:hAnsi="Tahoma" w:cs="Tahoma"/>
          <w:sz w:val="20"/>
          <w:szCs w:val="20"/>
        </w:rPr>
      </w:pPr>
    </w:p>
    <w:p w:rsidR="001C78FF" w:rsidRPr="001C78FF" w:rsidRDefault="001C78FF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1C78FF">
        <w:rPr>
          <w:rFonts w:ascii="Tahoma" w:hAnsi="Tahoma" w:cs="Tahoma"/>
          <w:b/>
        </w:rPr>
        <w:lastRenderedPageBreak/>
        <w:t xml:space="preserve">Čestné prohlášení 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1C78FF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jsem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1C78FF">
        <w:rPr>
          <w:rFonts w:ascii="Tahoma" w:hAnsi="Tahoma" w:cs="Tahoma"/>
          <w:sz w:val="20"/>
          <w:szCs w:val="20"/>
        </w:rPr>
        <w:t>seznámil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1C78FF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1C78FF">
        <w:rPr>
          <w:rFonts w:ascii="Tahoma" w:hAnsi="Tahoma" w:cs="Tahoma"/>
          <w:sz w:val="20"/>
          <w:szCs w:val="20"/>
        </w:rPr>
        <w:t>jsem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1C78FF">
        <w:rPr>
          <w:rFonts w:ascii="Tahoma" w:hAnsi="Tahoma" w:cs="Tahoma"/>
          <w:sz w:val="20"/>
          <w:szCs w:val="20"/>
        </w:rPr>
        <w:t>vyjasnil</w:t>
      </w:r>
      <w:proofErr w:type="gramEnd"/>
      <w:r w:rsidRPr="001C78FF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="001C78FF">
        <w:rPr>
          <w:rFonts w:ascii="Tahoma" w:hAnsi="Tahoma" w:cs="Tahoma"/>
          <w:sz w:val="20"/>
          <w:szCs w:val="20"/>
        </w:rPr>
        <w:t xml:space="preserve">        ….</w:t>
      </w:r>
      <w:r w:rsidRPr="001C78FF">
        <w:rPr>
          <w:rFonts w:ascii="Tahoma" w:hAnsi="Tahoma" w:cs="Tahoma"/>
          <w:sz w:val="20"/>
          <w:szCs w:val="20"/>
        </w:rPr>
        <w:t>…………………</w:t>
      </w:r>
      <w:r w:rsidR="001C78FF"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…………….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</w:t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  <w:t>jméno a podpis</w:t>
      </w:r>
    </w:p>
    <w:p w:rsidR="00F04A7A" w:rsidRPr="001C78FF" w:rsidRDefault="00F04A7A">
      <w:pPr>
        <w:ind w:left="4254" w:firstLine="709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rPr>
          <w:rFonts w:ascii="Tahoma" w:hAnsi="Tahoma" w:cs="Tahoma"/>
          <w:sz w:val="20"/>
          <w:szCs w:val="20"/>
        </w:rPr>
      </w:pPr>
    </w:p>
    <w:p w:rsidR="00F04A7A" w:rsidRPr="001C78FF" w:rsidRDefault="00F04A7A">
      <w:pPr>
        <w:pStyle w:val="Nadpis3"/>
        <w:rPr>
          <w:rFonts w:ascii="Tahoma" w:hAnsi="Tahoma" w:cs="Tahoma"/>
          <w:sz w:val="20"/>
          <w:szCs w:val="20"/>
        </w:rPr>
      </w:pPr>
    </w:p>
    <w:sectPr w:rsidR="00F04A7A" w:rsidRPr="001C78FF" w:rsidSect="00E720D2">
      <w:footerReference w:type="default" r:id="rId10"/>
      <w:footerReference w:type="first" r:id="rId11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8E" w:rsidRDefault="003F168E">
      <w:r>
        <w:separator/>
      </w:r>
    </w:p>
  </w:endnote>
  <w:endnote w:type="continuationSeparator" w:id="0">
    <w:p w:rsidR="003F168E" w:rsidRDefault="003F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1C78FF" w:rsidTr="0075213D">
      <w:tc>
        <w:tcPr>
          <w:tcW w:w="9094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1C78FF" w:rsidTr="0075213D">
            <w:tc>
              <w:tcPr>
                <w:tcW w:w="3327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1C78FF" w:rsidRDefault="001C78FF" w:rsidP="001C78FF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1C78FF" w:rsidTr="0075213D">
            <w:tc>
              <w:tcPr>
                <w:tcW w:w="3327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1C78FF" w:rsidRDefault="001C78FF" w:rsidP="001C78F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</w:pPr>
        </w:p>
      </w:tc>
      <w:tc>
        <w:tcPr>
          <w:tcW w:w="144" w:type="dxa"/>
        </w:tcPr>
        <w:p w:rsidR="001C78FF" w:rsidRDefault="001C78FF" w:rsidP="001C78FF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EC03A3">
      <w:tc>
        <w:tcPr>
          <w:tcW w:w="2706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522"/>
            <w:gridCol w:w="144"/>
            <w:gridCol w:w="144"/>
            <w:gridCol w:w="144"/>
          </w:tblGrid>
          <w:tr w:rsidR="00EC03A3" w:rsidTr="0075213D">
            <w:tc>
              <w:tcPr>
                <w:tcW w:w="9094" w:type="dxa"/>
              </w:tcPr>
              <w:tbl>
                <w:tblPr>
                  <w:tblStyle w:val="Mkatabulky"/>
                  <w:tblW w:w="13880" w:type="dxa"/>
                  <w:tblInd w:w="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327"/>
                  <w:gridCol w:w="3969"/>
                  <w:gridCol w:w="6584"/>
                </w:tblGrid>
                <w:tr w:rsidR="00EC03A3" w:rsidTr="0075213D">
                  <w:tc>
                    <w:tcPr>
                      <w:tcW w:w="3327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 w:rsidRPr="007E4C77">
                        <w:rPr>
                          <w:sz w:val="16"/>
                          <w:szCs w:val="16"/>
                        </w:rPr>
                        <w:t>Identifikátor DS: 4gpbfnq</w:t>
                      </w:r>
                    </w:p>
                  </w:tc>
                  <w:tc>
                    <w:tcPr>
                      <w:tcW w:w="3969" w:type="dxa"/>
                    </w:tcPr>
                    <w:p w:rsidR="00EC03A3" w:rsidRDefault="00EC03A3" w:rsidP="00EC03A3">
                      <w:pPr>
                        <w:pStyle w:val="Zpat"/>
                        <w:ind w:firstLine="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 383 700 111</w:t>
                      </w:r>
                    </w:p>
                  </w:tc>
                  <w:tc>
                    <w:tcPr>
                      <w:tcW w:w="6584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00251810</w:t>
                      </w:r>
                    </w:p>
                  </w:tc>
                </w:tr>
                <w:tr w:rsidR="00EC03A3" w:rsidTr="0075213D">
                  <w:tc>
                    <w:tcPr>
                      <w:tcW w:w="3327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e-podatelna: </w:t>
                      </w:r>
                      <w:hyperlink r:id="rId1" w:history="1">
                        <w:r w:rsidRPr="00FE3E35">
                          <w:rPr>
                            <w:rStyle w:val="Hypertextovodkaz"/>
                            <w:sz w:val="16"/>
                            <w:szCs w:val="16"/>
                          </w:rPr>
                          <w:t>epodatelna@mu-st.cz</w:t>
                        </w:r>
                      </w:hyperlink>
                    </w:p>
                  </w:tc>
                  <w:tc>
                    <w:tcPr>
                      <w:tcW w:w="3969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www.strakonice.eu</w:t>
                      </w:r>
                    </w:p>
                  </w:tc>
                  <w:tc>
                    <w:tcPr>
                      <w:tcW w:w="6584" w:type="dxa"/>
                    </w:tcPr>
                    <w:p w:rsidR="00EC03A3" w:rsidRDefault="00EC03A3" w:rsidP="00EC03A3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DIČ: CZ00251810</w:t>
                      </w:r>
                    </w:p>
                  </w:tc>
                </w:tr>
              </w:tbl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EC03A3" w:rsidRDefault="00EC03A3" w:rsidP="00EC03A3">
                <w:pPr>
                  <w:pStyle w:val="Zpat"/>
                  <w:jc w:val="right"/>
                </w:pP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8E" w:rsidRDefault="003F168E">
      <w:r>
        <w:separator/>
      </w:r>
    </w:p>
  </w:footnote>
  <w:footnote w:type="continuationSeparator" w:id="0">
    <w:p w:rsidR="003F168E" w:rsidRDefault="003F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40BE5"/>
    <w:rsid w:val="00045978"/>
    <w:rsid w:val="000518FA"/>
    <w:rsid w:val="00071DA6"/>
    <w:rsid w:val="0008527B"/>
    <w:rsid w:val="000A44A8"/>
    <w:rsid w:val="000A59E8"/>
    <w:rsid w:val="000B5EEB"/>
    <w:rsid w:val="000C3845"/>
    <w:rsid w:val="000C6EA6"/>
    <w:rsid w:val="000D5B89"/>
    <w:rsid w:val="000E50E9"/>
    <w:rsid w:val="001076DC"/>
    <w:rsid w:val="0015078A"/>
    <w:rsid w:val="0015262E"/>
    <w:rsid w:val="00194522"/>
    <w:rsid w:val="001C78FF"/>
    <w:rsid w:val="002052DA"/>
    <w:rsid w:val="00206C11"/>
    <w:rsid w:val="00230C40"/>
    <w:rsid w:val="00246E5D"/>
    <w:rsid w:val="002B591A"/>
    <w:rsid w:val="002B6273"/>
    <w:rsid w:val="002C2C99"/>
    <w:rsid w:val="002D0FF9"/>
    <w:rsid w:val="002D498F"/>
    <w:rsid w:val="003470C4"/>
    <w:rsid w:val="003767CB"/>
    <w:rsid w:val="003862E9"/>
    <w:rsid w:val="003B469D"/>
    <w:rsid w:val="003C641B"/>
    <w:rsid w:val="003C7A76"/>
    <w:rsid w:val="003C7D78"/>
    <w:rsid w:val="003E5AC7"/>
    <w:rsid w:val="003F168E"/>
    <w:rsid w:val="00464607"/>
    <w:rsid w:val="0047540F"/>
    <w:rsid w:val="00482D9B"/>
    <w:rsid w:val="004A4A20"/>
    <w:rsid w:val="0053294F"/>
    <w:rsid w:val="005C18CE"/>
    <w:rsid w:val="005E0D25"/>
    <w:rsid w:val="00604B64"/>
    <w:rsid w:val="0061553D"/>
    <w:rsid w:val="00643AC0"/>
    <w:rsid w:val="0065449F"/>
    <w:rsid w:val="00682191"/>
    <w:rsid w:val="006D6BDA"/>
    <w:rsid w:val="00700799"/>
    <w:rsid w:val="007123CD"/>
    <w:rsid w:val="007325E0"/>
    <w:rsid w:val="007469E6"/>
    <w:rsid w:val="0075584D"/>
    <w:rsid w:val="00796E74"/>
    <w:rsid w:val="007A29D5"/>
    <w:rsid w:val="00840F6E"/>
    <w:rsid w:val="0085032D"/>
    <w:rsid w:val="00877909"/>
    <w:rsid w:val="00883D3A"/>
    <w:rsid w:val="008A6131"/>
    <w:rsid w:val="008B08F5"/>
    <w:rsid w:val="008D0E99"/>
    <w:rsid w:val="008D2E74"/>
    <w:rsid w:val="008E2729"/>
    <w:rsid w:val="008F4EAD"/>
    <w:rsid w:val="00903486"/>
    <w:rsid w:val="00903942"/>
    <w:rsid w:val="00911653"/>
    <w:rsid w:val="00940EA3"/>
    <w:rsid w:val="009545E5"/>
    <w:rsid w:val="0096490A"/>
    <w:rsid w:val="00985A2A"/>
    <w:rsid w:val="00987FF9"/>
    <w:rsid w:val="009C77F4"/>
    <w:rsid w:val="00A04369"/>
    <w:rsid w:val="00A8724D"/>
    <w:rsid w:val="00A91359"/>
    <w:rsid w:val="00A97DF0"/>
    <w:rsid w:val="00AA1161"/>
    <w:rsid w:val="00AC7C15"/>
    <w:rsid w:val="00AE47B7"/>
    <w:rsid w:val="00B32D82"/>
    <w:rsid w:val="00B37BE5"/>
    <w:rsid w:val="00B46FF6"/>
    <w:rsid w:val="00B57478"/>
    <w:rsid w:val="00BB10B4"/>
    <w:rsid w:val="00BF2EE9"/>
    <w:rsid w:val="00C00D3C"/>
    <w:rsid w:val="00C3620A"/>
    <w:rsid w:val="00C626EF"/>
    <w:rsid w:val="00C62C96"/>
    <w:rsid w:val="00C86C22"/>
    <w:rsid w:val="00CA6A5A"/>
    <w:rsid w:val="00D415CB"/>
    <w:rsid w:val="00D45EC3"/>
    <w:rsid w:val="00D62181"/>
    <w:rsid w:val="00D70253"/>
    <w:rsid w:val="00D8338A"/>
    <w:rsid w:val="00D913A4"/>
    <w:rsid w:val="00E517FA"/>
    <w:rsid w:val="00E720D2"/>
    <w:rsid w:val="00E83172"/>
    <w:rsid w:val="00E8799D"/>
    <w:rsid w:val="00E9174B"/>
    <w:rsid w:val="00EB4EB3"/>
    <w:rsid w:val="00EC03A3"/>
    <w:rsid w:val="00F04A7A"/>
    <w:rsid w:val="00F338FE"/>
    <w:rsid w:val="00F40532"/>
    <w:rsid w:val="00F423C8"/>
    <w:rsid w:val="00F46AFD"/>
    <w:rsid w:val="00F75F7E"/>
    <w:rsid w:val="00FC2E48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D197F"/>
  <w15:chartTrackingRefBased/>
  <w15:docId w15:val="{A1309F85-8B19-458B-92FB-C5F5D80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C78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7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akonic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A6DF-8DFE-499B-A4E4-BEAF661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959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7102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33</cp:revision>
  <cp:lastPrinted>2024-04-24T11:34:00Z</cp:lastPrinted>
  <dcterms:created xsi:type="dcterms:W3CDTF">2021-02-22T09:42:00Z</dcterms:created>
  <dcterms:modified xsi:type="dcterms:W3CDTF">2024-04-24T15:16:00Z</dcterms:modified>
</cp:coreProperties>
</file>